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A0" w:rsidRPr="00793AED" w:rsidRDefault="005D20A0">
      <w:pPr>
        <w:rPr>
          <w:rFonts w:ascii="Times New Roman" w:hAnsi="Times New Roman" w:cs="Times New Roman"/>
          <w:color w:val="00B050"/>
          <w:sz w:val="28"/>
          <w:szCs w:val="28"/>
          <w:shd w:val="clear" w:color="auto" w:fill="F0F2F5"/>
        </w:rPr>
      </w:pPr>
      <w:r w:rsidRPr="00793AED">
        <w:rPr>
          <w:rFonts w:ascii="Times New Roman" w:hAnsi="Times New Roman" w:cs="Times New Roman"/>
          <w:color w:val="00B050"/>
          <w:sz w:val="28"/>
          <w:szCs w:val="28"/>
          <w:shd w:val="clear" w:color="auto" w:fill="F0F2F5"/>
        </w:rPr>
        <w:t>(</w:t>
      </w:r>
      <w:r w:rsidR="008041DB" w:rsidRPr="00793AED">
        <w:rPr>
          <w:rFonts w:ascii="Times New Roman" w:hAnsi="Times New Roman" w:cs="Times New Roman"/>
          <w:color w:val="00B050"/>
          <w:sz w:val="28"/>
          <w:szCs w:val="28"/>
          <w:shd w:val="clear" w:color="auto" w:fill="F0F2F5"/>
        </w:rPr>
        <w:t>Тепловое оборудование</w:t>
      </w:r>
      <w:r w:rsidR="00EB0A16" w:rsidRPr="00793AED">
        <w:rPr>
          <w:rFonts w:ascii="Times New Roman" w:hAnsi="Times New Roman" w:cs="Times New Roman"/>
          <w:color w:val="00B050"/>
          <w:sz w:val="28"/>
          <w:szCs w:val="28"/>
          <w:shd w:val="clear" w:color="auto" w:fill="F0F2F5"/>
        </w:rPr>
        <w:t>,</w:t>
      </w:r>
      <w:r w:rsidR="008041DB" w:rsidRPr="00793AED">
        <w:rPr>
          <w:rFonts w:ascii="Times New Roman" w:hAnsi="Times New Roman" w:cs="Times New Roman"/>
          <w:color w:val="00B050"/>
          <w:sz w:val="28"/>
          <w:szCs w:val="28"/>
          <w:shd w:val="clear" w:color="auto" w:fill="F0F2F5"/>
        </w:rPr>
        <w:t xml:space="preserve"> электрическ</w:t>
      </w:r>
      <w:r w:rsidR="00EB0A16" w:rsidRPr="00793AED">
        <w:rPr>
          <w:rFonts w:ascii="Times New Roman" w:hAnsi="Times New Roman" w:cs="Times New Roman"/>
          <w:color w:val="00B050"/>
          <w:sz w:val="28"/>
          <w:szCs w:val="28"/>
          <w:shd w:val="clear" w:color="auto" w:fill="F0F2F5"/>
        </w:rPr>
        <w:t>ие</w:t>
      </w:r>
      <w:r w:rsidR="008041DB" w:rsidRPr="00793AED">
        <w:rPr>
          <w:rFonts w:ascii="Times New Roman" w:hAnsi="Times New Roman" w:cs="Times New Roman"/>
          <w:color w:val="00B050"/>
          <w:sz w:val="28"/>
          <w:szCs w:val="28"/>
          <w:shd w:val="clear" w:color="auto" w:fill="F0F2F5"/>
        </w:rPr>
        <w:t xml:space="preserve"> плиты и правила охраны труда горячего цеха</w:t>
      </w:r>
      <w:r w:rsidRPr="00793AED">
        <w:rPr>
          <w:rFonts w:ascii="Times New Roman" w:hAnsi="Times New Roman" w:cs="Times New Roman"/>
          <w:color w:val="00B050"/>
          <w:sz w:val="28"/>
          <w:szCs w:val="28"/>
          <w:shd w:val="clear" w:color="auto" w:fill="F0F2F5"/>
        </w:rPr>
        <w:t>)</w:t>
      </w:r>
    </w:p>
    <w:p w:rsidR="005D20A0" w:rsidRPr="00793AED" w:rsidRDefault="005D20A0" w:rsidP="00D67D97">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"СОДЕРЖАНИЕ"</w:t>
      </w:r>
      <w:r w:rsidRPr="00793AED">
        <w:rPr>
          <w:rFonts w:ascii="Times New Roman" w:hAnsi="Times New Roman" w:cs="Times New Roman"/>
          <w:color w:val="00B050"/>
          <w:sz w:val="28"/>
          <w:szCs w:val="28"/>
        </w:rPr>
        <w:br/>
      </w:r>
      <w:r w:rsidRPr="00793AED">
        <w:rPr>
          <w:rFonts w:ascii="Times New Roman" w:hAnsi="Times New Roman" w:cs="Times New Roman"/>
          <w:color w:val="00B050"/>
          <w:sz w:val="28"/>
          <w:szCs w:val="28"/>
        </w:rPr>
        <w:br/>
        <w:t>1. Введение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 xml:space="preserve">2.3 Вентиляция горячего цеха </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2.4 Режим работы горячего цеха</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2.5 Оборудование (оснащение) горячего цеха</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2.5.1 Посуда, используемая в горячем цехе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 xml:space="preserve">2.6 Отделения горячего цеха </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3. Технологические процессы и технология производства блюд в горячем цехе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3.1 Суповое отделение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3.2 Соусное отделение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4. Организация труда в горячем цехе</w:t>
      </w:r>
      <w:r w:rsidR="00D67D97">
        <w:rPr>
          <w:rFonts w:ascii="Times New Roman" w:hAnsi="Times New Roman" w:cs="Times New Roman"/>
          <w:color w:val="00B050"/>
          <w:sz w:val="28"/>
          <w:szCs w:val="28"/>
        </w:rPr>
        <w:br/>
      </w:r>
      <w:r w:rsidR="00D67D97" w:rsidRPr="00D67D97">
        <w:rPr>
          <w:rFonts w:ascii="Times New Roman" w:hAnsi="Times New Roman" w:cs="Times New Roman"/>
          <w:color w:val="00B050"/>
          <w:sz w:val="28"/>
          <w:szCs w:val="28"/>
        </w:rPr>
        <w:t xml:space="preserve">5. Правила охраны труда в горячем цехе </w:t>
      </w:r>
      <w:r w:rsidR="00D67D97">
        <w:rPr>
          <w:rFonts w:ascii="Times New Roman" w:hAnsi="Times New Roman" w:cs="Times New Roman"/>
          <w:color w:val="00B050"/>
          <w:sz w:val="28"/>
          <w:szCs w:val="28"/>
        </w:rPr>
        <w:br/>
        <w:t>6</w:t>
      </w:r>
      <w:r w:rsidRPr="00793AED">
        <w:rPr>
          <w:rFonts w:ascii="Times New Roman" w:hAnsi="Times New Roman" w:cs="Times New Roman"/>
          <w:color w:val="00B050"/>
          <w:sz w:val="28"/>
          <w:szCs w:val="28"/>
        </w:rPr>
        <w:t>. Глоссарий</w:t>
      </w:r>
      <w:r w:rsidRPr="00793AED">
        <w:rPr>
          <w:rFonts w:ascii="Times New Roman" w:hAnsi="Times New Roman" w:cs="Times New Roman"/>
          <w:color w:val="00B050"/>
          <w:sz w:val="28"/>
          <w:szCs w:val="28"/>
        </w:rPr>
        <w:br/>
      </w:r>
      <w:r w:rsidR="00D67D97">
        <w:rPr>
          <w:rFonts w:ascii="Times New Roman" w:hAnsi="Times New Roman" w:cs="Times New Roman"/>
          <w:color w:val="00B050"/>
          <w:sz w:val="28"/>
          <w:szCs w:val="28"/>
        </w:rPr>
        <w:t>7</w:t>
      </w:r>
      <w:r w:rsidRPr="00793AED">
        <w:rPr>
          <w:rFonts w:ascii="Times New Roman" w:hAnsi="Times New Roman" w:cs="Times New Roman"/>
          <w:color w:val="00B050"/>
          <w:sz w:val="28"/>
          <w:szCs w:val="28"/>
        </w:rPr>
        <w:t>. Обозначения и сокращения</w:t>
      </w:r>
      <w:r w:rsidRPr="00793AED">
        <w:rPr>
          <w:rFonts w:ascii="Times New Roman" w:hAnsi="Times New Roman" w:cs="Times New Roman"/>
          <w:color w:val="00B050"/>
          <w:sz w:val="28"/>
          <w:szCs w:val="28"/>
        </w:rPr>
        <w:br/>
      </w:r>
      <w:r w:rsidR="00D67D97">
        <w:rPr>
          <w:rFonts w:ascii="Times New Roman" w:hAnsi="Times New Roman" w:cs="Times New Roman"/>
          <w:color w:val="00B050"/>
          <w:sz w:val="28"/>
          <w:szCs w:val="28"/>
        </w:rPr>
        <w:t>8</w:t>
      </w:r>
      <w:r w:rsidRPr="00793AED">
        <w:rPr>
          <w:rFonts w:ascii="Times New Roman" w:hAnsi="Times New Roman" w:cs="Times New Roman"/>
          <w:color w:val="00B050"/>
          <w:sz w:val="28"/>
          <w:szCs w:val="28"/>
        </w:rPr>
        <w:t>. Заключение</w:t>
      </w:r>
      <w:r w:rsidRPr="00793AED">
        <w:rPr>
          <w:rFonts w:ascii="Times New Roman" w:hAnsi="Times New Roman" w:cs="Times New Roman"/>
          <w:color w:val="00B050"/>
          <w:sz w:val="28"/>
          <w:szCs w:val="28"/>
        </w:rPr>
        <w:br/>
      </w:r>
      <w:r w:rsidR="00D67D97">
        <w:rPr>
          <w:rFonts w:ascii="Times New Roman" w:hAnsi="Times New Roman" w:cs="Times New Roman"/>
          <w:color w:val="00B050"/>
          <w:sz w:val="28"/>
          <w:szCs w:val="28"/>
        </w:rPr>
        <w:t>9</w:t>
      </w:r>
      <w:r w:rsidRPr="00793AED">
        <w:rPr>
          <w:rFonts w:ascii="Times New Roman" w:hAnsi="Times New Roman" w:cs="Times New Roman"/>
          <w:color w:val="00B050"/>
          <w:sz w:val="28"/>
          <w:szCs w:val="28"/>
        </w:rPr>
        <w:t>. Сп</w:t>
      </w:r>
      <w:r w:rsidR="00D67D97">
        <w:rPr>
          <w:rFonts w:ascii="Times New Roman" w:hAnsi="Times New Roman" w:cs="Times New Roman"/>
          <w:color w:val="00B050"/>
          <w:sz w:val="28"/>
          <w:szCs w:val="28"/>
        </w:rPr>
        <w:t>исок использованных источников</w:t>
      </w:r>
      <w:r w:rsidR="00D67D97">
        <w:rPr>
          <w:rFonts w:ascii="Times New Roman" w:hAnsi="Times New Roman" w:cs="Times New Roman"/>
          <w:color w:val="00B050"/>
          <w:sz w:val="28"/>
          <w:szCs w:val="28"/>
        </w:rPr>
        <w:br/>
        <w:t>10</w:t>
      </w:r>
      <w:r w:rsidRPr="00793AED">
        <w:rPr>
          <w:rFonts w:ascii="Times New Roman" w:hAnsi="Times New Roman" w:cs="Times New Roman"/>
          <w:color w:val="00B050"/>
          <w:sz w:val="28"/>
          <w:szCs w:val="28"/>
        </w:rPr>
        <w:t>. Приложение</w:t>
      </w: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5D20A0" w:rsidP="00EB0A16">
      <w:pPr>
        <w:rPr>
          <w:rFonts w:ascii="Times New Roman" w:hAnsi="Times New Roman" w:cs="Times New Roman"/>
          <w:color w:val="00B050"/>
          <w:sz w:val="28"/>
          <w:szCs w:val="28"/>
        </w:rPr>
      </w:pPr>
    </w:p>
    <w:p w:rsidR="005D20A0"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1. </w:t>
      </w:r>
      <w:r w:rsidR="005D20A0" w:rsidRPr="00793AED">
        <w:rPr>
          <w:rFonts w:ascii="Times New Roman" w:hAnsi="Times New Roman" w:cs="Times New Roman"/>
          <w:color w:val="00B050"/>
          <w:sz w:val="28"/>
          <w:szCs w:val="28"/>
        </w:rPr>
        <w:t xml:space="preserve">"ВВЕДЕНИЕ" </w:t>
      </w:r>
    </w:p>
    <w:p w:rsidR="00CB5402" w:rsidRPr="00793AED" w:rsidRDefault="00080AF4"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s="Times New Roman"/>
          <w:color w:val="00B050"/>
          <w:sz w:val="28"/>
          <w:szCs w:val="28"/>
        </w:rPr>
        <w:t xml:space="preserve"> </w:t>
      </w:r>
      <w:r w:rsidR="00EB0A16" w:rsidRPr="00793AED">
        <w:rPr>
          <w:rFonts w:ascii="Times New Roman" w:hAnsi="Times New Roman" w:cs="Times New Roman"/>
          <w:color w:val="00B050"/>
          <w:sz w:val="28"/>
          <w:szCs w:val="28"/>
        </w:rPr>
        <w:t>Горячие цехи организуются на предприятиях</w:t>
      </w:r>
      <w:r w:rsidRPr="00793AED">
        <w:rPr>
          <w:rFonts w:ascii="Times New Roman" w:hAnsi="Times New Roman" w:cs="Times New Roman"/>
          <w:color w:val="00B050"/>
          <w:sz w:val="28"/>
          <w:szCs w:val="28"/>
        </w:rPr>
        <w:t xml:space="preserve"> и в местах общественного питания </w:t>
      </w:r>
      <w:r w:rsidR="00EB0A16" w:rsidRPr="00793AED">
        <w:rPr>
          <w:rFonts w:ascii="Times New Roman" w:hAnsi="Times New Roman" w:cs="Times New Roman"/>
          <w:color w:val="00B050"/>
          <w:sz w:val="28"/>
          <w:szCs w:val="28"/>
        </w:rPr>
        <w:t>выполняющих полный цикл производства</w:t>
      </w:r>
      <w:r w:rsidRPr="00793AED">
        <w:rPr>
          <w:rFonts w:ascii="Times New Roman" w:hAnsi="Times New Roman" w:cs="Times New Roman"/>
          <w:color w:val="00B050"/>
          <w:sz w:val="28"/>
          <w:szCs w:val="28"/>
        </w:rPr>
        <w:t xml:space="preserve"> горячих блюд.</w:t>
      </w:r>
      <w:r w:rsidR="00EB0A16" w:rsidRPr="00793AED">
        <w:rPr>
          <w:rFonts w:ascii="Times New Roman" w:hAnsi="Times New Roman" w:cs="Times New Roman"/>
          <w:color w:val="00B050"/>
          <w:sz w:val="28"/>
          <w:szCs w:val="28"/>
        </w:rPr>
        <w:t xml:space="preserve"> </w:t>
      </w:r>
      <w:r w:rsidRPr="00793AED">
        <w:rPr>
          <w:rFonts w:ascii="Times New Roman" w:hAnsi="Times New Roman" w:cs="Times New Roman"/>
          <w:color w:val="00B050"/>
          <w:sz w:val="28"/>
          <w:szCs w:val="28"/>
        </w:rPr>
        <w:br/>
        <w:t xml:space="preserve"> </w:t>
      </w:r>
      <w:r w:rsidR="00EB0A16" w:rsidRPr="00793AED">
        <w:rPr>
          <w:rFonts w:ascii="Times New Roman" w:hAnsi="Times New Roman" w:cs="Times New Roman"/>
          <w:color w:val="00B050"/>
          <w:sz w:val="28"/>
          <w:szCs w:val="28"/>
        </w:rPr>
        <w:t xml:space="preserve">Горячий цех является основным цехом предприятия общественного питания,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 </w:t>
      </w:r>
      <w:r w:rsidRPr="00793AED">
        <w:rPr>
          <w:rFonts w:ascii="Times New Roman" w:hAnsi="Times New Roman" w:cs="Times New Roman"/>
          <w:color w:val="00B050"/>
          <w:sz w:val="28"/>
          <w:szCs w:val="28"/>
        </w:rPr>
        <w:br/>
        <w:t xml:space="preserve"> </w:t>
      </w:r>
      <w:r w:rsidR="00EB0A16" w:rsidRPr="00793AED">
        <w:rPr>
          <w:rFonts w:ascii="Times New Roman" w:hAnsi="Times New Roman" w:cs="Times New Roman"/>
          <w:color w:val="00B050"/>
          <w:sz w:val="28"/>
          <w:szCs w:val="28"/>
        </w:rPr>
        <w:t xml:space="preserve">Кроме того, в </w:t>
      </w:r>
      <w:r w:rsidRPr="00793AED">
        <w:rPr>
          <w:rFonts w:ascii="Times New Roman" w:hAnsi="Times New Roman" w:cs="Times New Roman"/>
          <w:color w:val="00B050"/>
          <w:sz w:val="28"/>
          <w:szCs w:val="28"/>
        </w:rPr>
        <w:t xml:space="preserve">горячем </w:t>
      </w:r>
      <w:r w:rsidR="00EB0A16" w:rsidRPr="00793AED">
        <w:rPr>
          <w:rFonts w:ascii="Times New Roman" w:hAnsi="Times New Roman" w:cs="Times New Roman"/>
          <w:color w:val="00B050"/>
          <w:sz w:val="28"/>
          <w:szCs w:val="28"/>
        </w:rPr>
        <w:t>цехе приготовляются горячие напитки и выпекаются мучные кондитерские изделия (пиро</w:t>
      </w:r>
      <w:r w:rsidRPr="00793AED">
        <w:rPr>
          <w:rFonts w:ascii="Times New Roman" w:hAnsi="Times New Roman" w:cs="Times New Roman"/>
          <w:color w:val="00B050"/>
          <w:sz w:val="28"/>
          <w:szCs w:val="28"/>
        </w:rPr>
        <w:t>ги</w:t>
      </w:r>
      <w:r w:rsidR="00EB0A16" w:rsidRPr="00793AED">
        <w:rPr>
          <w:rFonts w:ascii="Times New Roman" w:hAnsi="Times New Roman" w:cs="Times New Roman"/>
          <w:color w:val="00B050"/>
          <w:sz w:val="28"/>
          <w:szCs w:val="28"/>
        </w:rPr>
        <w:t xml:space="preserve">, расстегаи, кулебяки и </w:t>
      </w:r>
      <w:r w:rsidRPr="00793AED">
        <w:rPr>
          <w:rFonts w:ascii="Times New Roman" w:hAnsi="Times New Roman" w:cs="Times New Roman"/>
          <w:color w:val="00B050"/>
          <w:sz w:val="28"/>
          <w:szCs w:val="28"/>
        </w:rPr>
        <w:t>подобное</w:t>
      </w:r>
      <w:r w:rsidR="00EB0A16" w:rsidRPr="00793AED">
        <w:rPr>
          <w:rFonts w:ascii="Times New Roman" w:hAnsi="Times New Roman" w:cs="Times New Roman"/>
          <w:color w:val="00B050"/>
          <w:sz w:val="28"/>
          <w:szCs w:val="28"/>
        </w:rPr>
        <w:t xml:space="preserve">) для прозрачных бульонов. </w:t>
      </w:r>
      <w:r w:rsidRPr="00793AED">
        <w:rPr>
          <w:rFonts w:ascii="Times New Roman" w:hAnsi="Times New Roman" w:cs="Times New Roman"/>
          <w:color w:val="00B050"/>
          <w:sz w:val="28"/>
          <w:szCs w:val="28"/>
        </w:rPr>
        <w:t>Уже из</w:t>
      </w:r>
      <w:r w:rsidR="00EB0A16" w:rsidRPr="00793AED">
        <w:rPr>
          <w:rFonts w:ascii="Times New Roman" w:hAnsi="Times New Roman" w:cs="Times New Roman"/>
          <w:color w:val="00B050"/>
          <w:sz w:val="28"/>
          <w:szCs w:val="28"/>
        </w:rPr>
        <w:t xml:space="preserve"> горячего цеха </w:t>
      </w:r>
      <w:r w:rsidRPr="00793AED">
        <w:rPr>
          <w:rFonts w:ascii="Times New Roman" w:hAnsi="Times New Roman" w:cs="Times New Roman"/>
          <w:color w:val="00B050"/>
          <w:sz w:val="28"/>
          <w:szCs w:val="28"/>
        </w:rPr>
        <w:t xml:space="preserve">приготовленные </w:t>
      </w:r>
      <w:r w:rsidR="00EB0A16" w:rsidRPr="00793AED">
        <w:rPr>
          <w:rFonts w:ascii="Times New Roman" w:hAnsi="Times New Roman" w:cs="Times New Roman"/>
          <w:color w:val="00B050"/>
          <w:sz w:val="28"/>
          <w:szCs w:val="28"/>
        </w:rPr>
        <w:t xml:space="preserve">блюда поступают непосредственно в раздаточные для </w:t>
      </w:r>
      <w:r w:rsidRPr="00793AED">
        <w:rPr>
          <w:rFonts w:ascii="Times New Roman" w:hAnsi="Times New Roman" w:cs="Times New Roman"/>
          <w:color w:val="00B050"/>
          <w:sz w:val="28"/>
          <w:szCs w:val="28"/>
        </w:rPr>
        <w:t xml:space="preserve">передачи или </w:t>
      </w:r>
      <w:r w:rsidR="00EB0A16" w:rsidRPr="00793AED">
        <w:rPr>
          <w:rFonts w:ascii="Times New Roman" w:hAnsi="Times New Roman" w:cs="Times New Roman"/>
          <w:color w:val="00B050"/>
          <w:sz w:val="28"/>
          <w:szCs w:val="28"/>
        </w:rPr>
        <w:t xml:space="preserve">реализации </w:t>
      </w:r>
      <w:r w:rsidRPr="00793AED">
        <w:rPr>
          <w:rFonts w:ascii="Times New Roman" w:hAnsi="Times New Roman" w:cs="Times New Roman"/>
          <w:color w:val="00B050"/>
          <w:sz w:val="28"/>
          <w:szCs w:val="28"/>
        </w:rPr>
        <w:t xml:space="preserve">конечному </w:t>
      </w:r>
      <w:r w:rsidR="00EB0A16" w:rsidRPr="00793AED">
        <w:rPr>
          <w:rFonts w:ascii="Times New Roman" w:hAnsi="Times New Roman" w:cs="Times New Roman"/>
          <w:color w:val="00B050"/>
          <w:sz w:val="28"/>
          <w:szCs w:val="28"/>
        </w:rPr>
        <w:t>потребителю.</w:t>
      </w:r>
      <w:r w:rsidRPr="00793AED">
        <w:rPr>
          <w:rFonts w:ascii="Times New Roman" w:hAnsi="Times New Roman" w:cs="Times New Roman"/>
          <w:color w:val="00B050"/>
          <w:sz w:val="28"/>
          <w:szCs w:val="28"/>
        </w:rPr>
        <w:br/>
        <w:t xml:space="preserve"> В этой курсовой работе будет приведена информация по типовой возможной комплектации горячего цеха, со схемами – планами и расчетами объемов производства (производительности) при полной загрузке имеющегося в распоряжении оборудования.</w:t>
      </w:r>
      <w:r w:rsidRPr="00793AED">
        <w:rPr>
          <w:rFonts w:ascii="Times New Roman" w:hAnsi="Times New Roman" w:cs="Times New Roman"/>
          <w:color w:val="00B050"/>
          <w:sz w:val="28"/>
          <w:szCs w:val="28"/>
        </w:rPr>
        <w:br/>
        <w:t xml:space="preserve"> Основной </w:t>
      </w:r>
      <w:r w:rsidR="00CB5402" w:rsidRPr="00793AED">
        <w:rPr>
          <w:rFonts w:ascii="Times New Roman" w:hAnsi="Times New Roman" w:cs="Times New Roman"/>
          <w:color w:val="00B050"/>
          <w:sz w:val="28"/>
          <w:szCs w:val="28"/>
        </w:rPr>
        <w:t>целью курсовой работы является:</w:t>
      </w:r>
      <w:r w:rsidR="00CB5402" w:rsidRPr="00793AED">
        <w:rPr>
          <w:rFonts w:ascii="Times New Roman" w:hAnsi="Times New Roman" w:cs="Times New Roman"/>
          <w:color w:val="00B050"/>
          <w:sz w:val="28"/>
          <w:szCs w:val="28"/>
        </w:rPr>
        <w:br/>
        <w:t xml:space="preserve">- </w:t>
      </w:r>
      <w:r w:rsidR="00CB5402" w:rsidRPr="00793AED">
        <w:rPr>
          <w:rFonts w:ascii="Times New Roman" w:hAnsi="Times New Roman"/>
          <w:color w:val="00B050"/>
          <w:sz w:val="28"/>
          <w:szCs w:val="28"/>
        </w:rPr>
        <w:t xml:space="preserve">систематизации и закрепления полученных теоретических знаний по </w:t>
      </w:r>
      <w:proofErr w:type="spellStart"/>
      <w:r w:rsidR="00CB5402" w:rsidRPr="00793AED">
        <w:rPr>
          <w:rFonts w:ascii="Times New Roman" w:hAnsi="Times New Roman"/>
          <w:color w:val="00B050"/>
          <w:sz w:val="28"/>
          <w:szCs w:val="28"/>
        </w:rPr>
        <w:t>общепрофессиональным</w:t>
      </w:r>
      <w:proofErr w:type="spellEnd"/>
      <w:r w:rsidR="00CB5402" w:rsidRPr="00793AED">
        <w:rPr>
          <w:rFonts w:ascii="Times New Roman" w:hAnsi="Times New Roman"/>
          <w:color w:val="00B050"/>
          <w:sz w:val="28"/>
          <w:szCs w:val="28"/>
        </w:rPr>
        <w:t xml:space="preserve"> и специальным дисциплинам, МДК;</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t>- углубления теоретических знаний в соответствии с заданной темой;</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t>- формирования умений применять теоретические знания при решении</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lastRenderedPageBreak/>
        <w:t>поставленных вопросов;</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t>- формирования умений использовать справочную, нормативную и правовую документацию;</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t xml:space="preserve">- развития творческой инициативы, самостоятельности, ответственности и организованности; </w:t>
      </w:r>
    </w:p>
    <w:p w:rsidR="00CB5402" w:rsidRPr="00793AED" w:rsidRDefault="00CB5402" w:rsidP="00CB5402">
      <w:pPr>
        <w:autoSpaceDE w:val="0"/>
        <w:autoSpaceDN w:val="0"/>
        <w:adjustRightInd w:val="0"/>
        <w:spacing w:after="0" w:line="360" w:lineRule="auto"/>
        <w:ind w:firstLine="709"/>
        <w:jc w:val="both"/>
        <w:rPr>
          <w:rFonts w:ascii="Times New Roman" w:hAnsi="Times New Roman"/>
          <w:color w:val="00B050"/>
          <w:sz w:val="28"/>
          <w:szCs w:val="28"/>
        </w:rPr>
      </w:pPr>
      <w:r w:rsidRPr="00793AED">
        <w:rPr>
          <w:rFonts w:ascii="Times New Roman" w:hAnsi="Times New Roman"/>
          <w:color w:val="00B050"/>
          <w:sz w:val="28"/>
          <w:szCs w:val="28"/>
        </w:rPr>
        <w:t>- подготовки к государственной итоговой аттестации.</w:t>
      </w:r>
    </w:p>
    <w:p w:rsidR="00EB0A16" w:rsidRPr="00793AED" w:rsidRDefault="00EB0A16" w:rsidP="00EB0A16">
      <w:pPr>
        <w:rPr>
          <w:rFonts w:ascii="Times New Roman" w:hAnsi="Times New Roman" w:cs="Times New Roman"/>
          <w:color w:val="00B050"/>
          <w:sz w:val="28"/>
          <w:szCs w:val="28"/>
        </w:rPr>
      </w:pPr>
    </w:p>
    <w:p w:rsidR="00705788"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 Горячий цех: его основные организационные решения и задачи</w:t>
      </w:r>
    </w:p>
    <w:p w:rsidR="00705788"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2.1 Задачи горячего цеха</w:t>
      </w:r>
    </w:p>
    <w:p w:rsidR="00EB0A16" w:rsidRPr="00793AED" w:rsidRDefault="00CB5402"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 Г</w:t>
      </w:r>
      <w:r w:rsidR="00EB0A16" w:rsidRPr="00793AED">
        <w:rPr>
          <w:rFonts w:ascii="Times New Roman" w:hAnsi="Times New Roman" w:cs="Times New Roman"/>
          <w:color w:val="00B050"/>
          <w:sz w:val="28"/>
          <w:szCs w:val="28"/>
        </w:rPr>
        <w:t>орячий цех занимает в предприятии общественного питания центральное место. В том случае, когда горячий цех обслуживает несколько торговых залов, расположенных на разных этажах, его целесообразно расположить на одном этаже с торговым залом, имеющим наибольшее число посадочных мест. На всех других этажах должны быть раздаточные с плитой для жаренья порционных блюд и мармитами. Снабжение этих раздаточных готовой продукцией обеспечивается с помощью подъемников</w:t>
      </w:r>
      <w:r w:rsidR="00705788" w:rsidRPr="00793AED">
        <w:rPr>
          <w:rFonts w:ascii="Times New Roman" w:hAnsi="Times New Roman" w:cs="Times New Roman"/>
          <w:color w:val="00B050"/>
          <w:sz w:val="28"/>
          <w:szCs w:val="28"/>
        </w:rPr>
        <w:t xml:space="preserve"> (лифтов)</w:t>
      </w:r>
      <w:r w:rsidR="00EB0A16" w:rsidRPr="00793AED">
        <w:rPr>
          <w:rFonts w:ascii="Times New Roman" w:hAnsi="Times New Roman" w:cs="Times New Roman"/>
          <w:color w:val="00B050"/>
          <w:sz w:val="28"/>
          <w:szCs w:val="28"/>
        </w:rPr>
        <w:t>.</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Горячий цех должен иметь удобную связь с заготовочными цехами, со складскими помещениями и удобную взаимосвязь с холодным цехом, раздаточной и торговым залом, моечной кухонной посуды.</w:t>
      </w:r>
    </w:p>
    <w:p w:rsidR="00705788" w:rsidRPr="00793AED" w:rsidRDefault="00705788" w:rsidP="00705788">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w:t>
      </w:r>
      <w:r w:rsidR="00D67D97">
        <w:rPr>
          <w:rFonts w:ascii="Times New Roman" w:hAnsi="Times New Roman" w:cs="Times New Roman"/>
          <w:color w:val="00B050"/>
          <w:sz w:val="28"/>
          <w:szCs w:val="28"/>
        </w:rPr>
        <w:t>2</w:t>
      </w:r>
      <w:r w:rsidRPr="00793AED">
        <w:rPr>
          <w:rFonts w:ascii="Times New Roman" w:hAnsi="Times New Roman" w:cs="Times New Roman"/>
          <w:color w:val="00B050"/>
          <w:sz w:val="28"/>
          <w:szCs w:val="28"/>
        </w:rPr>
        <w:t xml:space="preserve"> Блюда горячего цеха</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Блюда, изготовляемые в горячем цехе, различают по следующим основным признакам:</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виду используемого сырья - из картофеля, овощей и грибов; из круп, бобовых и макаронных изделий; из яиц и творога; из рыбы и морепродуктов; из мяса и мясных продуктов; из птицы, дичи, кролика и др.;</w:t>
      </w:r>
    </w:p>
    <w:p w:rsidR="00EB0A16" w:rsidRPr="00793AED" w:rsidRDefault="00EB0A16" w:rsidP="00EB0A16">
      <w:pPr>
        <w:rPr>
          <w:rFonts w:ascii="Times New Roman" w:hAnsi="Times New Roman" w:cs="Times New Roman"/>
          <w:color w:val="00B050"/>
          <w:sz w:val="28"/>
          <w:szCs w:val="28"/>
        </w:rPr>
      </w:pPr>
      <w:proofErr w:type="gramStart"/>
      <w:r w:rsidRPr="00793AED">
        <w:rPr>
          <w:rFonts w:ascii="Times New Roman" w:hAnsi="Times New Roman" w:cs="Times New Roman"/>
          <w:color w:val="00B050"/>
          <w:sz w:val="28"/>
          <w:szCs w:val="28"/>
        </w:rPr>
        <w:t>способу кулинарной обработки - отварные, припущенные, тушеные, жареные, запеченные;</w:t>
      </w:r>
      <w:proofErr w:type="gramEnd"/>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характеру потребления - супы, вторые блюда, гарниры, напитки и др.;</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назначению - для диетического, школьного питания и др.;</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консистенции - жидкие, полужидкие, густые, </w:t>
      </w:r>
      <w:proofErr w:type="spellStart"/>
      <w:r w:rsidRPr="00793AED">
        <w:rPr>
          <w:rFonts w:ascii="Times New Roman" w:hAnsi="Times New Roman" w:cs="Times New Roman"/>
          <w:color w:val="00B050"/>
          <w:sz w:val="28"/>
          <w:szCs w:val="28"/>
        </w:rPr>
        <w:t>пюреобразные</w:t>
      </w:r>
      <w:proofErr w:type="spellEnd"/>
      <w:r w:rsidRPr="00793AED">
        <w:rPr>
          <w:rFonts w:ascii="Times New Roman" w:hAnsi="Times New Roman" w:cs="Times New Roman"/>
          <w:color w:val="00B050"/>
          <w:sz w:val="28"/>
          <w:szCs w:val="28"/>
        </w:rPr>
        <w:t>, вязкие, рассыпчатые.</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lastRenderedPageBreak/>
        <w:t>Блюда горячего цеха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технико-технологическим картам при соблюдении Санитарных правил для предприятий общественного питания.</w:t>
      </w:r>
    </w:p>
    <w:p w:rsidR="00EB0A16"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При этом производство </w:t>
      </w:r>
      <w:r w:rsidR="00EB0A16" w:rsidRPr="00793AED">
        <w:rPr>
          <w:rFonts w:ascii="Times New Roman" w:hAnsi="Times New Roman" w:cs="Times New Roman"/>
          <w:color w:val="00B050"/>
          <w:sz w:val="28"/>
          <w:szCs w:val="28"/>
        </w:rPr>
        <w:t>горячего цеха составляется на основании ассортимента блюд, реализуемых через торговый зал, ассортимента кулинарной продукции, реализуемой через буфеты и предприятия розничной сети (магазины кулинарии, лотки).</w:t>
      </w:r>
    </w:p>
    <w:p w:rsidR="00EB0A16"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w:t>
      </w:r>
      <w:r w:rsidR="00D67D97">
        <w:rPr>
          <w:rFonts w:ascii="Times New Roman" w:hAnsi="Times New Roman" w:cs="Times New Roman"/>
          <w:color w:val="00B050"/>
          <w:sz w:val="28"/>
          <w:szCs w:val="28"/>
        </w:rPr>
        <w:t>3</w:t>
      </w:r>
      <w:r w:rsidRPr="00793AED">
        <w:rPr>
          <w:rFonts w:ascii="Times New Roman" w:hAnsi="Times New Roman" w:cs="Times New Roman"/>
          <w:color w:val="00B050"/>
          <w:sz w:val="28"/>
          <w:szCs w:val="28"/>
        </w:rPr>
        <w:t xml:space="preserve"> Вентиляция горячего цеха </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Микроклимат горячего цеха. Температура по требованиям научной организации труда не должна превышать 23</w:t>
      </w:r>
      <w:proofErr w:type="gramStart"/>
      <w:r w:rsidRPr="00793AED">
        <w:rPr>
          <w:rFonts w:ascii="Times New Roman" w:hAnsi="Times New Roman" w:cs="Times New Roman"/>
          <w:color w:val="00B050"/>
          <w:sz w:val="28"/>
          <w:szCs w:val="28"/>
        </w:rPr>
        <w:t xml:space="preserve"> °С</w:t>
      </w:r>
      <w:proofErr w:type="gramEnd"/>
      <w:r w:rsidRPr="00793AED">
        <w:rPr>
          <w:rFonts w:ascii="Times New Roman" w:hAnsi="Times New Roman" w:cs="Times New Roman"/>
          <w:color w:val="00B050"/>
          <w:sz w:val="28"/>
          <w:szCs w:val="28"/>
        </w:rPr>
        <w:t>, поэтому более мощной должна быть приточно-вытяжная вентиляция (скорость движения воздуха 1-2 м/с); относительная влажность 60-70%. Чтобы уменьшить воздействие инфракрасных лучей, выделяемых нагретыми жарочными поверхностями, площадь плиты должна быть меньше в 45-50 раз площади пола.</w:t>
      </w:r>
    </w:p>
    <w:p w:rsidR="00705788" w:rsidRPr="00793AED" w:rsidRDefault="00705788"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w:t>
      </w:r>
      <w:r w:rsidR="00D67D97">
        <w:rPr>
          <w:rFonts w:ascii="Times New Roman" w:hAnsi="Times New Roman" w:cs="Times New Roman"/>
          <w:color w:val="00B050"/>
          <w:sz w:val="28"/>
          <w:szCs w:val="28"/>
        </w:rPr>
        <w:t>4</w:t>
      </w:r>
      <w:r w:rsidRPr="00793AED">
        <w:rPr>
          <w:rFonts w:ascii="Times New Roman" w:hAnsi="Times New Roman" w:cs="Times New Roman"/>
          <w:color w:val="00B050"/>
          <w:sz w:val="28"/>
          <w:szCs w:val="28"/>
        </w:rPr>
        <w:t xml:space="preserve"> Режим работы горячего цеха</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Режим работы горячего цеха зависит от режима работы предприятия (торгового зала) и форм отпуска готовой продукции. Работники горячего цеха, чтобы успешно справиться с производственной программой</w:t>
      </w:r>
      <w:proofErr w:type="gramStart"/>
      <w:r w:rsidR="0075645E" w:rsidRPr="00793AED">
        <w:rPr>
          <w:rFonts w:ascii="Times New Roman" w:hAnsi="Times New Roman" w:cs="Times New Roman"/>
          <w:color w:val="00B050"/>
          <w:sz w:val="28"/>
          <w:szCs w:val="28"/>
          <w:vertAlign w:val="superscript"/>
        </w:rPr>
        <w:t>1</w:t>
      </w:r>
      <w:proofErr w:type="gramEnd"/>
      <w:r w:rsidRPr="00793AED">
        <w:rPr>
          <w:rFonts w:ascii="Times New Roman" w:hAnsi="Times New Roman" w:cs="Times New Roman"/>
          <w:color w:val="00B050"/>
          <w:sz w:val="28"/>
          <w:szCs w:val="28"/>
        </w:rPr>
        <w:t>, должны начинать работу не позднее</w:t>
      </w:r>
      <w:r w:rsidR="0075645E" w:rsidRPr="00793AED">
        <w:rPr>
          <w:rFonts w:ascii="Times New Roman" w:hAnsi="Times New Roman" w:cs="Times New Roman"/>
          <w:color w:val="00B050"/>
          <w:sz w:val="28"/>
          <w:szCs w:val="28"/>
        </w:rPr>
        <w:t>,</w:t>
      </w:r>
      <w:r w:rsidRPr="00793AED">
        <w:rPr>
          <w:rFonts w:ascii="Times New Roman" w:hAnsi="Times New Roman" w:cs="Times New Roman"/>
          <w:color w:val="00B050"/>
          <w:sz w:val="28"/>
          <w:szCs w:val="28"/>
        </w:rPr>
        <w:t xml:space="preserve"> чем за два часа до открытия торгового зала.</w:t>
      </w:r>
    </w:p>
    <w:p w:rsidR="0075645E" w:rsidRPr="00793AED" w:rsidRDefault="0075645E"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w:t>
      </w:r>
      <w:r w:rsidR="00D67D97">
        <w:rPr>
          <w:rFonts w:ascii="Times New Roman" w:hAnsi="Times New Roman" w:cs="Times New Roman"/>
          <w:color w:val="00B050"/>
          <w:sz w:val="28"/>
          <w:szCs w:val="28"/>
        </w:rPr>
        <w:t>5</w:t>
      </w:r>
      <w:r w:rsidRPr="00793AED">
        <w:rPr>
          <w:rFonts w:ascii="Times New Roman" w:hAnsi="Times New Roman" w:cs="Times New Roman"/>
          <w:color w:val="00B050"/>
          <w:sz w:val="28"/>
          <w:szCs w:val="28"/>
        </w:rPr>
        <w:t xml:space="preserve"> Оборудование</w:t>
      </w:r>
      <w:r w:rsidR="00DC5975" w:rsidRPr="00793AED">
        <w:rPr>
          <w:rFonts w:ascii="Times New Roman" w:hAnsi="Times New Roman" w:cs="Times New Roman"/>
          <w:color w:val="00B050"/>
          <w:sz w:val="28"/>
          <w:szCs w:val="28"/>
        </w:rPr>
        <w:t xml:space="preserve"> (оснащение)</w:t>
      </w:r>
      <w:r w:rsidRPr="00793AED">
        <w:rPr>
          <w:rFonts w:ascii="Times New Roman" w:hAnsi="Times New Roman" w:cs="Times New Roman"/>
          <w:color w:val="00B050"/>
          <w:sz w:val="28"/>
          <w:szCs w:val="28"/>
        </w:rPr>
        <w:t xml:space="preserve"> горячего цеха</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Горячий цех должен быть оснащен современным оборудованием - тепловым, холодильным, механическим и немеханическим: плитами, жарочными шкафами, пищеварочными котлами, </w:t>
      </w:r>
      <w:proofErr w:type="spellStart"/>
      <w:r w:rsidRPr="00793AED">
        <w:rPr>
          <w:rFonts w:ascii="Times New Roman" w:hAnsi="Times New Roman" w:cs="Times New Roman"/>
          <w:color w:val="00B050"/>
          <w:sz w:val="28"/>
          <w:szCs w:val="28"/>
        </w:rPr>
        <w:t>электросковородами</w:t>
      </w:r>
      <w:proofErr w:type="spellEnd"/>
      <w:r w:rsidRPr="00793AED">
        <w:rPr>
          <w:rFonts w:ascii="Times New Roman" w:hAnsi="Times New Roman" w:cs="Times New Roman"/>
          <w:color w:val="00B050"/>
          <w:sz w:val="28"/>
          <w:szCs w:val="28"/>
        </w:rPr>
        <w:t xml:space="preserve">, </w:t>
      </w:r>
      <w:proofErr w:type="spellStart"/>
      <w:r w:rsidRPr="00793AED">
        <w:rPr>
          <w:rFonts w:ascii="Times New Roman" w:hAnsi="Times New Roman" w:cs="Times New Roman"/>
          <w:color w:val="00B050"/>
          <w:sz w:val="28"/>
          <w:szCs w:val="28"/>
        </w:rPr>
        <w:t>электрофритюрницами</w:t>
      </w:r>
      <w:proofErr w:type="spellEnd"/>
      <w:r w:rsidRPr="00793AED">
        <w:rPr>
          <w:rFonts w:ascii="Times New Roman" w:hAnsi="Times New Roman" w:cs="Times New Roman"/>
          <w:color w:val="00B050"/>
          <w:sz w:val="28"/>
          <w:szCs w:val="28"/>
        </w:rPr>
        <w:t>, холодильными шкафами, а также производственными столами и стеллажами.</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В зависимости от типа и мощности предусматривается применение в горячем цехе механического оборудования (универсальный привод </w:t>
      </w:r>
      <w:proofErr w:type="gramStart"/>
      <w:r w:rsidRPr="00793AED">
        <w:rPr>
          <w:rFonts w:ascii="Times New Roman" w:hAnsi="Times New Roman" w:cs="Times New Roman"/>
          <w:color w:val="00B050"/>
          <w:sz w:val="28"/>
          <w:szCs w:val="28"/>
        </w:rPr>
        <w:t>П</w:t>
      </w:r>
      <w:proofErr w:type="gramEnd"/>
      <w:r w:rsidRPr="00793AED">
        <w:rPr>
          <w:rFonts w:ascii="Times New Roman" w:hAnsi="Times New Roman" w:cs="Times New Roman"/>
          <w:color w:val="00B050"/>
          <w:sz w:val="28"/>
          <w:szCs w:val="28"/>
        </w:rPr>
        <w:t>-II, машина для приготовления картофельного пюре).</w:t>
      </w:r>
    </w:p>
    <w:p w:rsidR="0075645E"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Оборудование для горячего цеха подбирают по нормам оснащения торгово-технологическим и холодильным оборудованием в соответствии с типом и количеством посадочных ме</w:t>
      </w:r>
      <w:proofErr w:type="gramStart"/>
      <w:r w:rsidRPr="00793AED">
        <w:rPr>
          <w:rFonts w:ascii="Times New Roman" w:hAnsi="Times New Roman" w:cs="Times New Roman"/>
          <w:color w:val="00B050"/>
          <w:sz w:val="28"/>
          <w:szCs w:val="28"/>
        </w:rPr>
        <w:t>ст в пр</w:t>
      </w:r>
      <w:proofErr w:type="gramEnd"/>
      <w:r w:rsidRPr="00793AED">
        <w:rPr>
          <w:rFonts w:ascii="Times New Roman" w:hAnsi="Times New Roman" w:cs="Times New Roman"/>
          <w:color w:val="00B050"/>
          <w:sz w:val="28"/>
          <w:szCs w:val="28"/>
        </w:rPr>
        <w:t xml:space="preserve">едприятии, режимом его работы, </w:t>
      </w:r>
      <w:r w:rsidRPr="00793AED">
        <w:rPr>
          <w:rFonts w:ascii="Times New Roman" w:hAnsi="Times New Roman" w:cs="Times New Roman"/>
          <w:color w:val="00B050"/>
          <w:sz w:val="28"/>
          <w:szCs w:val="28"/>
        </w:rPr>
        <w:lastRenderedPageBreak/>
        <w:t xml:space="preserve">максимальной загрузкой торгового зала в часы пик, а также формам обслуживания. Так, в ресторанах, где первые блюда готовят небольшими партиями, меньше требуется стационарных пищеварочных котлов, чем в столовых, имеющих столько же посадочных мест </w:t>
      </w:r>
    </w:p>
    <w:p w:rsidR="0075645E" w:rsidRPr="00793AED" w:rsidRDefault="0075645E" w:rsidP="00EB0A16">
      <w:pPr>
        <w:rPr>
          <w:rFonts w:ascii="Times New Roman" w:hAnsi="Times New Roman" w:cs="Times New Roman"/>
          <w:color w:val="00B050"/>
          <w:sz w:val="28"/>
          <w:szCs w:val="28"/>
        </w:rPr>
      </w:pPr>
    </w:p>
    <w:p w:rsidR="0075645E" w:rsidRPr="00793AED" w:rsidRDefault="0075645E" w:rsidP="00EB0A16">
      <w:pPr>
        <w:rPr>
          <w:rFonts w:ascii="Times New Roman" w:hAnsi="Times New Roman" w:cs="Times New Roman"/>
          <w:color w:val="00B050"/>
          <w:sz w:val="28"/>
          <w:szCs w:val="28"/>
        </w:rPr>
      </w:pPr>
    </w:p>
    <w:p w:rsidR="00EB0A16" w:rsidRPr="00793AED" w:rsidRDefault="0075645E"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Таблица. </w:t>
      </w:r>
      <w:r w:rsidR="00EB0A16" w:rsidRPr="00793AED">
        <w:rPr>
          <w:rFonts w:ascii="Times New Roman" w:hAnsi="Times New Roman" w:cs="Times New Roman"/>
          <w:color w:val="00B050"/>
          <w:sz w:val="28"/>
          <w:szCs w:val="28"/>
        </w:rPr>
        <w:t>Подбор оборудования для горячего цеха общедоступной столовой на 100 мест</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82"/>
        <w:gridCol w:w="912"/>
        <w:gridCol w:w="1258"/>
        <w:gridCol w:w="2298"/>
        <w:gridCol w:w="1635"/>
      </w:tblGrid>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b/>
                <w:bCs/>
                <w:color w:val="00B050"/>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b/>
                <w:bCs/>
                <w:color w:val="00B050"/>
              </w:rPr>
              <w:t>Тип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b/>
                <w:bCs/>
                <w:color w:val="00B050"/>
              </w:rPr>
              <w:t>Единица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b/>
                <w:bCs/>
                <w:color w:val="00B050"/>
              </w:rPr>
              <w:t>Производительность, емкость,</w:t>
            </w:r>
            <w:r w:rsidRPr="00793AED">
              <w:rPr>
                <w:b/>
                <w:bCs/>
                <w:color w:val="00B050"/>
              </w:rPr>
              <w:br/>
              <w:t>площадь в единицах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b/>
                <w:bCs/>
                <w:color w:val="00B050"/>
              </w:rPr>
              <w:t>Количество оборудования</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Универсальный привод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proofErr w:type="gramStart"/>
            <w:r w:rsidRPr="00793AED">
              <w:rPr>
                <w:color w:val="00B050"/>
              </w:rPr>
              <w:t>П</w:t>
            </w:r>
            <w:proofErr w:type="gramEnd"/>
            <w:r w:rsidRPr="00793AED">
              <w:rPr>
                <w:color w:val="00B050"/>
              </w:rPr>
              <w:t>-ІІ</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Шкаф холодильный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ШХ-0,8</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м</w:t>
            </w:r>
            <w:r w:rsidRPr="00793AED">
              <w:rPr>
                <w:color w:val="00B05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Плита на электрическом обогреве 4-конфорочная секционная модулированная с жарочным шкафом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ПЭСМ-4Ш</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м</w:t>
            </w:r>
            <w:proofErr w:type="gramStart"/>
            <w:r w:rsidRPr="00793AED">
              <w:rPr>
                <w:color w:val="00B050"/>
                <w:vertAlign w:val="super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3</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Плита кухонная 2-кон-форочкая для непосредственного жаренья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ПЭСМ-2</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м</w:t>
            </w:r>
            <w:proofErr w:type="gramStart"/>
            <w:r w:rsidRPr="00793AED">
              <w:rPr>
                <w:color w:val="00B050"/>
                <w:vertAlign w:val="super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0,24</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Котел пищеварочный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КПЭСМ-40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Котел пищеварочный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КПЭСМ-60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Котел пищеварочный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КПЭ-100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3</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 xml:space="preserve">Сковорода с </w:t>
            </w:r>
            <w:proofErr w:type="gramStart"/>
            <w:r w:rsidRPr="00793AED">
              <w:rPr>
                <w:color w:val="00B050"/>
              </w:rPr>
              <w:t>косвенным</w:t>
            </w:r>
            <w:proofErr w:type="gramEnd"/>
            <w:r w:rsidRPr="00793AED">
              <w:rPr>
                <w:color w:val="00B050"/>
              </w:rPr>
              <w:t xml:space="preserve"> оборвем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СКЭ-0,3</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м</w:t>
            </w:r>
            <w:proofErr w:type="gramStart"/>
            <w:r w:rsidRPr="00793AED">
              <w:rPr>
                <w:color w:val="00B050"/>
                <w:vertAlign w:val="super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Шкаф жарочный двухсекционный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ШЖЭСМ-2</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м</w:t>
            </w:r>
            <w:proofErr w:type="gramStart"/>
            <w:r w:rsidRPr="00793AED">
              <w:rPr>
                <w:color w:val="00B050"/>
                <w:vertAlign w:val="super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0,194</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Кипятильник непрерывного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КНЭ-100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proofErr w:type="gramStart"/>
            <w:r w:rsidRPr="00793AED">
              <w:rPr>
                <w:color w:val="00B050"/>
              </w:rPr>
              <w:t>л</w:t>
            </w:r>
            <w:proofErr w:type="gramEnd"/>
            <w:r w:rsidRPr="00793AED">
              <w:rPr>
                <w:color w:val="00B050"/>
              </w:rPr>
              <w:t>/ч</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Весы настольные циферблатные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ВНЦ-2</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2</w:t>
            </w:r>
          </w:p>
        </w:tc>
      </w:tr>
      <w:tr w:rsidR="0075645E" w:rsidRPr="00793AED" w:rsidTr="0075645E">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Весы настольные циферблатные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ВНЦ-10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45E" w:rsidRPr="00793AED" w:rsidRDefault="0075645E">
            <w:pPr>
              <w:rPr>
                <w:color w:val="00B050"/>
                <w:sz w:val="24"/>
                <w:szCs w:val="24"/>
              </w:rPr>
            </w:pPr>
            <w:r w:rsidRPr="00793AED">
              <w:rPr>
                <w:color w:val="00B050"/>
              </w:rPr>
              <w:t>1</w:t>
            </w:r>
          </w:p>
        </w:tc>
      </w:tr>
    </w:tbl>
    <w:p w:rsidR="0075645E" w:rsidRPr="00793AED" w:rsidRDefault="0075645E" w:rsidP="0075645E">
      <w:pPr>
        <w:rPr>
          <w:color w:val="00B050"/>
        </w:rPr>
      </w:pPr>
      <w:r w:rsidRPr="00793AED">
        <w:rPr>
          <w:color w:val="00B050"/>
        </w:rPr>
        <w:lastRenderedPageBreak/>
        <w:t> </w:t>
      </w:r>
    </w:p>
    <w:p w:rsidR="008D78A8" w:rsidRDefault="0075645E" w:rsidP="008D78A8">
      <w:pPr>
        <w:rPr>
          <w:rFonts w:ascii="Times New Roman" w:hAnsi="Times New Roman" w:cs="Times New Roman"/>
          <w:sz w:val="28"/>
          <w:szCs w:val="28"/>
        </w:rPr>
      </w:pPr>
      <w:r w:rsidRPr="00793AED">
        <w:rPr>
          <w:rFonts w:ascii="Times New Roman" w:hAnsi="Times New Roman" w:cs="Times New Roman"/>
          <w:color w:val="00B050"/>
          <w:sz w:val="28"/>
          <w:szCs w:val="28"/>
        </w:rPr>
        <w:t xml:space="preserve"> </w:t>
      </w:r>
      <w:r w:rsidR="00EB0A16" w:rsidRPr="00793AED">
        <w:rPr>
          <w:rFonts w:ascii="Times New Roman" w:hAnsi="Times New Roman" w:cs="Times New Roman"/>
          <w:color w:val="00B050"/>
          <w:sz w:val="28"/>
          <w:szCs w:val="28"/>
        </w:rPr>
        <w:t>В горячем цехе для удобства организации процессов приготовления горячих блюд целесообразно использовать секционное модулированное оборудование</w:t>
      </w:r>
      <w:proofErr w:type="gramStart"/>
      <w:r w:rsidRPr="00793AED">
        <w:rPr>
          <w:rFonts w:ascii="Times New Roman" w:hAnsi="Times New Roman" w:cs="Times New Roman"/>
          <w:color w:val="00B050"/>
          <w:sz w:val="28"/>
          <w:szCs w:val="28"/>
          <w:vertAlign w:val="superscript"/>
        </w:rPr>
        <w:t>2</w:t>
      </w:r>
      <w:proofErr w:type="gramEnd"/>
      <w:r w:rsidR="00EB0A16" w:rsidRPr="00793AED">
        <w:rPr>
          <w:rFonts w:ascii="Times New Roman" w:hAnsi="Times New Roman" w:cs="Times New Roman"/>
          <w:color w:val="00B050"/>
          <w:sz w:val="28"/>
          <w:szCs w:val="28"/>
        </w:rPr>
        <w:t>, которое можно устанавливать островным способом, или организовывать несколько технологических линий -</w:t>
      </w:r>
      <w:r w:rsidRPr="00793AED">
        <w:rPr>
          <w:rFonts w:ascii="Times New Roman" w:hAnsi="Times New Roman" w:cs="Times New Roman"/>
          <w:color w:val="00B050"/>
          <w:sz w:val="28"/>
          <w:szCs w:val="28"/>
        </w:rPr>
        <w:t xml:space="preserve"> </w:t>
      </w:r>
      <w:r w:rsidR="00EB0A16" w:rsidRPr="00793AED">
        <w:rPr>
          <w:rFonts w:ascii="Times New Roman" w:hAnsi="Times New Roman" w:cs="Times New Roman"/>
          <w:color w:val="00B050"/>
          <w:sz w:val="28"/>
          <w:szCs w:val="28"/>
        </w:rPr>
        <w:t xml:space="preserve">для приготовления бульонов и первых и вторых блюд; гарниров и соусов </w:t>
      </w:r>
    </w:p>
    <w:p w:rsidR="008D78A8" w:rsidRDefault="008D78A8" w:rsidP="008D78A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38750" cy="4427855"/>
            <wp:effectExtent l="19050" t="0" r="0" b="0"/>
            <wp:docPr id="13" name="Рисунок 13" descr="C:\Users\home_lenovo\AppData\Local\Microsoft\Windows\INetCache\Content.Word\radchenko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me_lenovo\AppData\Local\Microsoft\Windows\INetCache\Content.Word\radchenko29.jpg"/>
                    <pic:cNvPicPr>
                      <a:picLocks noChangeAspect="1" noChangeArrowheads="1"/>
                    </pic:cNvPicPr>
                  </pic:nvPicPr>
                  <pic:blipFill>
                    <a:blip r:embed="rId5"/>
                    <a:srcRect/>
                    <a:stretch>
                      <a:fillRect/>
                    </a:stretch>
                  </pic:blipFill>
                  <pic:spPr bwMode="auto">
                    <a:xfrm>
                      <a:off x="0" y="0"/>
                      <a:ext cx="5238750" cy="4427855"/>
                    </a:xfrm>
                    <a:prstGeom prst="rect">
                      <a:avLst/>
                    </a:prstGeom>
                    <a:noFill/>
                    <a:ln w="9525">
                      <a:noFill/>
                      <a:miter lim="800000"/>
                      <a:headEnd/>
                      <a:tailEnd/>
                    </a:ln>
                  </pic:spPr>
                </pic:pic>
              </a:graphicData>
            </a:graphic>
          </wp:inline>
        </w:drawing>
      </w:r>
    </w:p>
    <w:p w:rsidR="008D78A8" w:rsidRPr="005D20A0" w:rsidRDefault="008D78A8" w:rsidP="008D78A8">
      <w:pPr>
        <w:rPr>
          <w:rFonts w:ascii="Times New Roman" w:hAnsi="Times New Roman" w:cs="Times New Roman"/>
          <w:sz w:val="28"/>
          <w:szCs w:val="28"/>
        </w:rPr>
      </w:pPr>
      <w:r>
        <w:rPr>
          <w:rFonts w:ascii="Times New Roman" w:hAnsi="Times New Roman" w:cs="Times New Roman"/>
          <w:sz w:val="28"/>
          <w:szCs w:val="28"/>
        </w:rPr>
        <w:t xml:space="preserve">Рисунок 1 - </w:t>
      </w:r>
      <w:r w:rsidRPr="005D20A0">
        <w:rPr>
          <w:rFonts w:ascii="Times New Roman" w:hAnsi="Times New Roman" w:cs="Times New Roman"/>
          <w:sz w:val="28"/>
          <w:szCs w:val="28"/>
        </w:rPr>
        <w:t>Примерный план горячего цеха ресторана на 300 мест.</w:t>
      </w:r>
    </w:p>
    <w:p w:rsidR="008D78A8" w:rsidRDefault="008D78A8" w:rsidP="008D78A8">
      <w:pPr>
        <w:rPr>
          <w:rFonts w:ascii="Times New Roman" w:hAnsi="Times New Roman" w:cs="Times New Roman"/>
          <w:sz w:val="28"/>
          <w:szCs w:val="28"/>
        </w:rPr>
      </w:pPr>
      <w:r w:rsidRPr="005D20A0">
        <w:rPr>
          <w:rFonts w:ascii="Times New Roman" w:hAnsi="Times New Roman" w:cs="Times New Roman"/>
          <w:sz w:val="28"/>
          <w:szCs w:val="28"/>
        </w:rPr>
        <w:t xml:space="preserve">1 - плита электрическая </w:t>
      </w:r>
      <w:proofErr w:type="spellStart"/>
      <w:r w:rsidRPr="005D20A0">
        <w:rPr>
          <w:rFonts w:ascii="Times New Roman" w:hAnsi="Times New Roman" w:cs="Times New Roman"/>
          <w:sz w:val="28"/>
          <w:szCs w:val="28"/>
        </w:rPr>
        <w:t>четырехконфорочная</w:t>
      </w:r>
      <w:proofErr w:type="spellEnd"/>
      <w:r w:rsidRPr="005D20A0">
        <w:rPr>
          <w:rFonts w:ascii="Times New Roman" w:hAnsi="Times New Roman" w:cs="Times New Roman"/>
          <w:sz w:val="28"/>
          <w:szCs w:val="28"/>
        </w:rPr>
        <w:t xml:space="preserve"> ПЭСМ-4Ш; 2 - сковорода электрическая СЭСМ-0,5; 3 - шкаф жарочный электрический; 4 - фритюрница ФЭСМ-20; 5 - плита электрическая </w:t>
      </w:r>
      <w:proofErr w:type="spellStart"/>
      <w:r w:rsidRPr="005D20A0">
        <w:rPr>
          <w:rFonts w:ascii="Times New Roman" w:hAnsi="Times New Roman" w:cs="Times New Roman"/>
          <w:sz w:val="28"/>
          <w:szCs w:val="28"/>
        </w:rPr>
        <w:t>двухконфорочная</w:t>
      </w:r>
      <w:proofErr w:type="spellEnd"/>
      <w:r w:rsidRPr="005D20A0">
        <w:rPr>
          <w:rFonts w:ascii="Times New Roman" w:hAnsi="Times New Roman" w:cs="Times New Roman"/>
          <w:sz w:val="28"/>
          <w:szCs w:val="28"/>
        </w:rPr>
        <w:t xml:space="preserve"> для непосредственного жаренья; 6 - вставка к тепловому оборудованию; 7-мармит электрический МСЭСМ-50 для соусов; 8 - стол производственный СП-1470; 9 - универсальный привод ПГ-0,6; 10 - </w:t>
      </w:r>
      <w:r>
        <w:rPr>
          <w:rFonts w:ascii="Times New Roman" w:hAnsi="Times New Roman" w:cs="Times New Roman"/>
          <w:sz w:val="28"/>
          <w:szCs w:val="28"/>
        </w:rPr>
        <w:t>с</w:t>
      </w:r>
      <w:r w:rsidRPr="005D20A0">
        <w:rPr>
          <w:rFonts w:ascii="Times New Roman" w:hAnsi="Times New Roman" w:cs="Times New Roman"/>
          <w:sz w:val="28"/>
          <w:szCs w:val="28"/>
        </w:rPr>
        <w:t xml:space="preserve">тол для установки средств малой механизации; 11 ~ </w:t>
      </w:r>
      <w:proofErr w:type="gramStart"/>
      <w:r w:rsidRPr="005D20A0">
        <w:rPr>
          <w:rFonts w:ascii="Times New Roman" w:hAnsi="Times New Roman" w:cs="Times New Roman"/>
          <w:sz w:val="28"/>
          <w:szCs w:val="28"/>
        </w:rPr>
        <w:t>стол</w:t>
      </w:r>
      <w:proofErr w:type="gramEnd"/>
      <w:r w:rsidRPr="005D20A0">
        <w:rPr>
          <w:rFonts w:ascii="Times New Roman" w:hAnsi="Times New Roman" w:cs="Times New Roman"/>
          <w:sz w:val="28"/>
          <w:szCs w:val="28"/>
        </w:rPr>
        <w:t xml:space="preserve"> охлаждаемый СОЭСМ-2; 12 - печь шашлычная; 13 - стеллаж передвижной; 14 - котел пищеварочный КПЭ-100; 15 - электрокипятильник КРНЭ-100Б; 16 - котел пищеварочный КПЭСМ-60; 17- ванна передвижная ВПГСМ для промывки гарниров; 18 - шкаф холодильный ШХ-0,4М; 19 - прилавок-мармит для первых блюд; 20 - стойка </w:t>
      </w:r>
      <w:r w:rsidRPr="005D20A0">
        <w:rPr>
          <w:rFonts w:ascii="Times New Roman" w:hAnsi="Times New Roman" w:cs="Times New Roman"/>
          <w:sz w:val="28"/>
          <w:szCs w:val="28"/>
        </w:rPr>
        <w:lastRenderedPageBreak/>
        <w:t xml:space="preserve">раздаточная электрическая СРТЭСМ; 21 - стойка раздаточная СРСМ; 22 - стол со встроенной моечной ванной СМВСМ; 23 </w:t>
      </w:r>
      <w:r>
        <w:rPr>
          <w:rFonts w:ascii="Times New Roman" w:hAnsi="Times New Roman" w:cs="Times New Roman"/>
          <w:sz w:val="28"/>
          <w:szCs w:val="28"/>
        </w:rPr>
        <w:t>–</w:t>
      </w:r>
      <w:r w:rsidRPr="005D20A0">
        <w:rPr>
          <w:rFonts w:ascii="Times New Roman" w:hAnsi="Times New Roman" w:cs="Times New Roman"/>
          <w:sz w:val="28"/>
          <w:szCs w:val="28"/>
        </w:rPr>
        <w:t xml:space="preserve"> раковина</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Секционное модулированное оборудование экономит производственную площадь на 5-1%, повышает эффективность использования оборудования, снижает утомляемость работников, повышает их трудоспособность.</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Секционное модулированное оборудование снабжено индивидуальным вытяжным устройством, удаляющим из цеха вредные газы, образующиеся при жаренье продуктов, что способствует созданию благоприятного микроклимата в цехе и улучшению условий труда.</w:t>
      </w:r>
    </w:p>
    <w:p w:rsidR="00EB0A16"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Для рациональной организации рабочего места повара следует применять также секционные модулированные производственные столы и другое немеханическое оборудование.</w:t>
      </w:r>
    </w:p>
    <w:p w:rsidR="008D78A8" w:rsidRDefault="008D78A8" w:rsidP="008D78A8">
      <w:pPr>
        <w:rPr>
          <w:rFonts w:ascii="Times New Roman" w:hAnsi="Times New Roman" w:cs="Times New Roman"/>
          <w:sz w:val="28"/>
          <w:szCs w:val="28"/>
        </w:rPr>
      </w:pPr>
    </w:p>
    <w:p w:rsidR="008D78A8" w:rsidRDefault="008D78A8" w:rsidP="008D78A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286885" cy="5523865"/>
            <wp:effectExtent l="19050" t="0" r="0" b="0"/>
            <wp:docPr id="15" name="Рисунок 15" descr="C:\Users\home_lenovo\AppData\Local\Microsoft\Windows\INetCache\Content.Word\radchenko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me_lenovo\AppData\Local\Microsoft\Windows\INetCache\Content.Word\radchenko30.jpg"/>
                    <pic:cNvPicPr>
                      <a:picLocks noChangeAspect="1" noChangeArrowheads="1"/>
                    </pic:cNvPicPr>
                  </pic:nvPicPr>
                  <pic:blipFill>
                    <a:blip r:embed="rId6"/>
                    <a:srcRect/>
                    <a:stretch>
                      <a:fillRect/>
                    </a:stretch>
                  </pic:blipFill>
                  <pic:spPr bwMode="auto">
                    <a:xfrm>
                      <a:off x="0" y="0"/>
                      <a:ext cx="4286885" cy="5523865"/>
                    </a:xfrm>
                    <a:prstGeom prst="rect">
                      <a:avLst/>
                    </a:prstGeom>
                    <a:noFill/>
                    <a:ln w="9525">
                      <a:noFill/>
                      <a:miter lim="800000"/>
                      <a:headEnd/>
                      <a:tailEnd/>
                    </a:ln>
                  </pic:spPr>
                </pic:pic>
              </a:graphicData>
            </a:graphic>
          </wp:inline>
        </w:drawing>
      </w:r>
    </w:p>
    <w:p w:rsidR="008D78A8" w:rsidRPr="0095032D" w:rsidRDefault="008D78A8" w:rsidP="008D78A8">
      <w:pPr>
        <w:rPr>
          <w:rFonts w:ascii="Times New Roman" w:hAnsi="Times New Roman" w:cs="Times New Roman"/>
          <w:sz w:val="28"/>
          <w:szCs w:val="28"/>
        </w:rPr>
      </w:pPr>
      <w:r>
        <w:rPr>
          <w:rFonts w:ascii="Times New Roman" w:hAnsi="Times New Roman" w:cs="Times New Roman"/>
          <w:sz w:val="28"/>
          <w:szCs w:val="28"/>
        </w:rPr>
        <w:lastRenderedPageBreak/>
        <w:t xml:space="preserve">Рисунок 2 - </w:t>
      </w:r>
      <w:r w:rsidRPr="0095032D">
        <w:rPr>
          <w:rFonts w:ascii="Times New Roman" w:hAnsi="Times New Roman" w:cs="Times New Roman"/>
          <w:sz w:val="28"/>
          <w:szCs w:val="28"/>
        </w:rPr>
        <w:t>Секционное немеханическое оборудование:</w:t>
      </w:r>
    </w:p>
    <w:p w:rsidR="008D78A8" w:rsidRDefault="008D78A8" w:rsidP="008D78A8">
      <w:pPr>
        <w:rPr>
          <w:rFonts w:ascii="Times New Roman" w:hAnsi="Times New Roman" w:cs="Times New Roman"/>
          <w:sz w:val="28"/>
          <w:szCs w:val="28"/>
        </w:rPr>
      </w:pPr>
      <w:r w:rsidRPr="0095032D">
        <w:rPr>
          <w:rFonts w:ascii="Times New Roman" w:hAnsi="Times New Roman" w:cs="Times New Roman"/>
          <w:sz w:val="28"/>
          <w:szCs w:val="28"/>
        </w:rPr>
        <w:t xml:space="preserve">а - стол с охлаждением СОЭСМ-3; б - стол с охлаждением СОЭСМ-2; в - стол с моечной ванной СМИСМ; г - стол для установки средств малой механизации СММСМ; </w:t>
      </w:r>
      <w:proofErr w:type="spellStart"/>
      <w:r w:rsidRPr="0095032D">
        <w:rPr>
          <w:rFonts w:ascii="Times New Roman" w:hAnsi="Times New Roman" w:cs="Times New Roman"/>
          <w:sz w:val="28"/>
          <w:szCs w:val="28"/>
        </w:rPr>
        <w:t>д</w:t>
      </w:r>
      <w:proofErr w:type="spellEnd"/>
      <w:r w:rsidRPr="0095032D">
        <w:rPr>
          <w:rFonts w:ascii="Times New Roman" w:hAnsi="Times New Roman" w:cs="Times New Roman"/>
          <w:sz w:val="28"/>
          <w:szCs w:val="28"/>
        </w:rPr>
        <w:t xml:space="preserve"> - секция-вставка ВСМ-210; е - секция-вставка с краном-смесителем ВКСМ; ж - передвижная ванна</w:t>
      </w:r>
    </w:p>
    <w:p w:rsidR="008D78A8" w:rsidRPr="00793AED" w:rsidRDefault="008D78A8" w:rsidP="00EB0A16">
      <w:pPr>
        <w:rPr>
          <w:rFonts w:ascii="Times New Roman" w:hAnsi="Times New Roman" w:cs="Times New Roman"/>
          <w:color w:val="00B050"/>
          <w:sz w:val="28"/>
          <w:szCs w:val="28"/>
        </w:rPr>
      </w:pP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Это оборудование может применяться во всех </w:t>
      </w:r>
      <w:proofErr w:type="spellStart"/>
      <w:r w:rsidRPr="00793AED">
        <w:rPr>
          <w:rFonts w:ascii="Times New Roman" w:hAnsi="Times New Roman" w:cs="Times New Roman"/>
          <w:color w:val="00B050"/>
          <w:sz w:val="28"/>
          <w:szCs w:val="28"/>
        </w:rPr>
        <w:t>доготовочных</w:t>
      </w:r>
      <w:proofErr w:type="spellEnd"/>
      <w:r w:rsidRPr="00793AED">
        <w:rPr>
          <w:rFonts w:ascii="Times New Roman" w:hAnsi="Times New Roman" w:cs="Times New Roman"/>
          <w:color w:val="00B050"/>
          <w:sz w:val="28"/>
          <w:szCs w:val="28"/>
        </w:rPr>
        <w:t xml:space="preserve"> цехах.</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Секция-стол с охлаждаемым шкафом и горкой СОЭСМ-3 применяется для приготовления порционных первых блюд (в ёмкостях горки набор подготовленных необходимых продуктов); этот стол предназначен также для холодных цехов.</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Секция-стол с охлаждаемым шкафом СОЭСМ-2 служит для оформления блюд, хранения полуфабрикатов, зелени в охлаждаемом шкафу емкостью 0,28 м3.</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Секция-стол со встроенной моечной ванной СМВСМ </w:t>
      </w:r>
      <w:proofErr w:type="gramStart"/>
      <w:r w:rsidRPr="00793AED">
        <w:rPr>
          <w:rFonts w:ascii="Times New Roman" w:hAnsi="Times New Roman" w:cs="Times New Roman"/>
          <w:color w:val="00B050"/>
          <w:sz w:val="28"/>
          <w:szCs w:val="28"/>
        </w:rPr>
        <w:t>предназначен</w:t>
      </w:r>
      <w:proofErr w:type="gramEnd"/>
      <w:r w:rsidRPr="00793AED">
        <w:rPr>
          <w:rFonts w:ascii="Times New Roman" w:hAnsi="Times New Roman" w:cs="Times New Roman"/>
          <w:color w:val="00B050"/>
          <w:sz w:val="28"/>
          <w:szCs w:val="28"/>
        </w:rPr>
        <w:t xml:space="preserve"> для доработки полуфабрикатов и зелени.</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Секция-стол для установки средств малой механизации СММСМ имеет розетки подключенной электроэнергии.</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Секции-вставки к тепловому оборудованию ВСМ-210 являются подсобными элементами в технологических линиях секционного модулированного оборудования. Длина секции 210 и 420 мм.</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Секции-вставки к тепловому оборудованию с краном-смесителем ВКСМ устанавливаются в технологических линиях для заполнения водой пищеварочных </w:t>
      </w:r>
      <w:proofErr w:type="spellStart"/>
      <w:r w:rsidRPr="00793AED">
        <w:rPr>
          <w:rFonts w:ascii="Times New Roman" w:hAnsi="Times New Roman" w:cs="Times New Roman"/>
          <w:color w:val="00B050"/>
          <w:sz w:val="28"/>
          <w:szCs w:val="28"/>
        </w:rPr>
        <w:t>наплитных</w:t>
      </w:r>
      <w:proofErr w:type="spellEnd"/>
      <w:r w:rsidRPr="00793AED">
        <w:rPr>
          <w:rFonts w:ascii="Times New Roman" w:hAnsi="Times New Roman" w:cs="Times New Roman"/>
          <w:color w:val="00B050"/>
          <w:sz w:val="28"/>
          <w:szCs w:val="28"/>
        </w:rPr>
        <w:t xml:space="preserve"> котлов.</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Ванна передвижная для промывки гарниров ВПГСМ имеет чашу, установленную на тележку.</w:t>
      </w:r>
    </w:p>
    <w:p w:rsidR="0095032D" w:rsidRPr="00793AED" w:rsidRDefault="0095032D" w:rsidP="00EB0A16">
      <w:pPr>
        <w:rPr>
          <w:rFonts w:ascii="Times New Roman" w:hAnsi="Times New Roman" w:cs="Times New Roman"/>
          <w:color w:val="00B050"/>
          <w:sz w:val="28"/>
          <w:szCs w:val="28"/>
        </w:rPr>
      </w:pPr>
    </w:p>
    <w:p w:rsidR="0095032D" w:rsidRDefault="0095032D" w:rsidP="0095032D">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Кроме стационарных пищеварочных котлов рабочее место для приготовления супов включает линию теплового оборудования и линию немеханического оборудования. Расстояние между линиями должно - быть 1,5 м.</w:t>
      </w:r>
    </w:p>
    <w:p w:rsidR="008D78A8" w:rsidRDefault="008D78A8" w:rsidP="008D78A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286885" cy="5906135"/>
            <wp:effectExtent l="19050" t="0" r="0" b="0"/>
            <wp:docPr id="1" name="Рисунок 10" descr="C:\Users\home_lenovo\Desktop\Учцентр\Новая папка\radchenko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_lenovo\Desktop\Учцентр\Новая папка\radchenko34.jpg"/>
                    <pic:cNvPicPr>
                      <a:picLocks noChangeAspect="1" noChangeArrowheads="1"/>
                    </pic:cNvPicPr>
                  </pic:nvPicPr>
                  <pic:blipFill>
                    <a:blip r:embed="rId7"/>
                    <a:srcRect/>
                    <a:stretch>
                      <a:fillRect/>
                    </a:stretch>
                  </pic:blipFill>
                  <pic:spPr bwMode="auto">
                    <a:xfrm>
                      <a:off x="0" y="0"/>
                      <a:ext cx="4286885" cy="5906135"/>
                    </a:xfrm>
                    <a:prstGeom prst="rect">
                      <a:avLst/>
                    </a:prstGeom>
                    <a:noFill/>
                    <a:ln w="9525">
                      <a:noFill/>
                      <a:miter lim="800000"/>
                      <a:headEnd/>
                      <a:tailEnd/>
                    </a:ln>
                  </pic:spPr>
                </pic:pic>
              </a:graphicData>
            </a:graphic>
          </wp:inline>
        </w:drawing>
      </w:r>
    </w:p>
    <w:p w:rsidR="008D78A8" w:rsidRPr="005D20A0" w:rsidRDefault="008D78A8" w:rsidP="008D78A8">
      <w:pPr>
        <w:rPr>
          <w:rFonts w:ascii="Times New Roman" w:hAnsi="Times New Roman" w:cs="Times New Roman"/>
          <w:sz w:val="28"/>
          <w:szCs w:val="28"/>
        </w:rPr>
      </w:pPr>
      <w:r w:rsidRPr="005D20A0">
        <w:rPr>
          <w:rFonts w:ascii="Times New Roman" w:hAnsi="Times New Roman" w:cs="Times New Roman"/>
          <w:sz w:val="28"/>
          <w:szCs w:val="28"/>
        </w:rPr>
        <w:t>Рис</w:t>
      </w:r>
      <w:r>
        <w:rPr>
          <w:rFonts w:ascii="Times New Roman" w:hAnsi="Times New Roman" w:cs="Times New Roman"/>
          <w:sz w:val="28"/>
          <w:szCs w:val="28"/>
        </w:rPr>
        <w:t xml:space="preserve">унок </w:t>
      </w:r>
      <w:r w:rsidR="00D67D97">
        <w:rPr>
          <w:rFonts w:ascii="Times New Roman" w:hAnsi="Times New Roman" w:cs="Times New Roman"/>
          <w:sz w:val="28"/>
          <w:szCs w:val="28"/>
        </w:rPr>
        <w:t>3</w:t>
      </w:r>
      <w:r>
        <w:rPr>
          <w:rFonts w:ascii="Times New Roman" w:hAnsi="Times New Roman" w:cs="Times New Roman"/>
          <w:sz w:val="28"/>
          <w:szCs w:val="28"/>
        </w:rPr>
        <w:t xml:space="preserve"> -</w:t>
      </w:r>
      <w:r w:rsidRPr="005D20A0">
        <w:rPr>
          <w:rFonts w:ascii="Times New Roman" w:hAnsi="Times New Roman" w:cs="Times New Roman"/>
          <w:sz w:val="28"/>
          <w:szCs w:val="28"/>
        </w:rPr>
        <w:t xml:space="preserve"> Посуда, используемая в горячем цехе:</w:t>
      </w:r>
    </w:p>
    <w:p w:rsidR="008D78A8" w:rsidRPr="005D20A0" w:rsidRDefault="008D78A8" w:rsidP="008D78A8">
      <w:pPr>
        <w:rPr>
          <w:rFonts w:ascii="Times New Roman" w:hAnsi="Times New Roman" w:cs="Times New Roman"/>
          <w:sz w:val="28"/>
          <w:szCs w:val="28"/>
        </w:rPr>
      </w:pPr>
      <w:proofErr w:type="gramStart"/>
      <w:r w:rsidRPr="005D20A0">
        <w:rPr>
          <w:rFonts w:ascii="Times New Roman" w:hAnsi="Times New Roman" w:cs="Times New Roman"/>
          <w:sz w:val="28"/>
          <w:szCs w:val="28"/>
        </w:rPr>
        <w:t xml:space="preserve">а - для варки, </w:t>
      </w:r>
      <w:proofErr w:type="spellStart"/>
      <w:r w:rsidRPr="005D20A0">
        <w:rPr>
          <w:rFonts w:ascii="Times New Roman" w:hAnsi="Times New Roman" w:cs="Times New Roman"/>
          <w:sz w:val="28"/>
          <w:szCs w:val="28"/>
        </w:rPr>
        <w:t>припускания</w:t>
      </w:r>
      <w:proofErr w:type="spellEnd"/>
      <w:r w:rsidRPr="005D20A0">
        <w:rPr>
          <w:rFonts w:ascii="Times New Roman" w:hAnsi="Times New Roman" w:cs="Times New Roman"/>
          <w:sz w:val="28"/>
          <w:szCs w:val="28"/>
        </w:rPr>
        <w:t xml:space="preserve"> и тушения: 1 - котлы </w:t>
      </w:r>
      <w:proofErr w:type="spellStart"/>
      <w:r w:rsidRPr="005D20A0">
        <w:rPr>
          <w:rFonts w:ascii="Times New Roman" w:hAnsi="Times New Roman" w:cs="Times New Roman"/>
          <w:sz w:val="28"/>
          <w:szCs w:val="28"/>
        </w:rPr>
        <w:t>наплитные</w:t>
      </w:r>
      <w:proofErr w:type="spellEnd"/>
      <w:r w:rsidRPr="005D20A0">
        <w:rPr>
          <w:rFonts w:ascii="Times New Roman" w:hAnsi="Times New Roman" w:cs="Times New Roman"/>
          <w:sz w:val="28"/>
          <w:szCs w:val="28"/>
        </w:rPr>
        <w:t xml:space="preserve"> емкостью 20-50 л; 2 ~ котел для варки рыбы и его составные части; 3 - котел для варки диетических блюд на пару с решеткой-вкладышем; 4 - кастрюли емкостью 2-15 л; 5 - сотейники емкостью 2-10 л; б - для жаренья: 1 -</w:t>
      </w:r>
      <w:proofErr w:type="spellStart"/>
      <w:r w:rsidRPr="005D20A0">
        <w:rPr>
          <w:rFonts w:ascii="Times New Roman" w:hAnsi="Times New Roman" w:cs="Times New Roman"/>
          <w:sz w:val="28"/>
          <w:szCs w:val="28"/>
        </w:rPr>
        <w:t>сковородыобщего</w:t>
      </w:r>
      <w:proofErr w:type="spellEnd"/>
      <w:r w:rsidRPr="005D20A0">
        <w:rPr>
          <w:rFonts w:ascii="Times New Roman" w:hAnsi="Times New Roman" w:cs="Times New Roman"/>
          <w:sz w:val="28"/>
          <w:szCs w:val="28"/>
        </w:rPr>
        <w:t xml:space="preserve"> назначения чугунные диаметром 140-500 мм;</w:t>
      </w:r>
      <w:proofErr w:type="gramEnd"/>
      <w:r w:rsidRPr="005D20A0">
        <w:rPr>
          <w:rFonts w:ascii="Times New Roman" w:hAnsi="Times New Roman" w:cs="Times New Roman"/>
          <w:sz w:val="28"/>
          <w:szCs w:val="28"/>
        </w:rPr>
        <w:t xml:space="preserve"> 2 - сковороды для жаренья яиц в ячейках; 3 - сковороды с прессом для жаренья </w:t>
      </w:r>
      <w:proofErr w:type="spellStart"/>
      <w:proofErr w:type="gramStart"/>
      <w:r w:rsidRPr="005D20A0">
        <w:rPr>
          <w:rFonts w:ascii="Times New Roman" w:hAnsi="Times New Roman" w:cs="Times New Roman"/>
          <w:sz w:val="28"/>
          <w:szCs w:val="28"/>
        </w:rPr>
        <w:t>цыплят-табака</w:t>
      </w:r>
      <w:proofErr w:type="spellEnd"/>
      <w:proofErr w:type="gramEnd"/>
      <w:r w:rsidRPr="005D20A0">
        <w:rPr>
          <w:rFonts w:ascii="Times New Roman" w:hAnsi="Times New Roman" w:cs="Times New Roman"/>
          <w:sz w:val="28"/>
          <w:szCs w:val="28"/>
        </w:rPr>
        <w:t>; 4 - сковороды с ручкой стальные; 5 - сковороды для жаренья блинов чуянные; 6 - противни для жаренья порционных изделий</w:t>
      </w:r>
    </w:p>
    <w:p w:rsidR="008D78A8" w:rsidRPr="005D20A0" w:rsidRDefault="008D78A8" w:rsidP="008D78A8">
      <w:pPr>
        <w:rPr>
          <w:rFonts w:ascii="Times New Roman" w:hAnsi="Times New Roman" w:cs="Times New Roman"/>
          <w:sz w:val="28"/>
          <w:szCs w:val="28"/>
        </w:rPr>
      </w:pPr>
    </w:p>
    <w:p w:rsidR="008D78A8" w:rsidRPr="00793AED" w:rsidRDefault="008D78A8" w:rsidP="0095032D">
      <w:pPr>
        <w:rPr>
          <w:rFonts w:ascii="Times New Roman" w:hAnsi="Times New Roman" w:cs="Times New Roman"/>
          <w:color w:val="00B050"/>
          <w:sz w:val="28"/>
          <w:szCs w:val="28"/>
        </w:rPr>
      </w:pPr>
    </w:p>
    <w:p w:rsidR="0095032D" w:rsidRPr="00793AED" w:rsidRDefault="0095032D" w:rsidP="0095032D">
      <w:pPr>
        <w:rPr>
          <w:rFonts w:ascii="Times New Roman" w:hAnsi="Times New Roman" w:cs="Times New Roman"/>
          <w:color w:val="00B050"/>
          <w:sz w:val="28"/>
          <w:szCs w:val="28"/>
        </w:rPr>
      </w:pPr>
    </w:p>
    <w:p w:rsidR="0095032D" w:rsidRPr="00793AED" w:rsidRDefault="0095032D" w:rsidP="0095032D">
      <w:pPr>
        <w:rPr>
          <w:rFonts w:ascii="Times New Roman" w:hAnsi="Times New Roman" w:cs="Times New Roman"/>
          <w:color w:val="00B050"/>
          <w:sz w:val="28"/>
          <w:szCs w:val="28"/>
        </w:rPr>
      </w:pPr>
    </w:p>
    <w:p w:rsidR="0095032D" w:rsidRPr="00793AED" w:rsidRDefault="0095032D" w:rsidP="0095032D">
      <w:pPr>
        <w:rPr>
          <w:rFonts w:ascii="Times New Roman" w:hAnsi="Times New Roman" w:cs="Times New Roman"/>
          <w:color w:val="00B050"/>
          <w:sz w:val="28"/>
          <w:szCs w:val="28"/>
        </w:rPr>
      </w:pPr>
    </w:p>
    <w:p w:rsidR="0095032D" w:rsidRPr="00793AED" w:rsidRDefault="0095032D" w:rsidP="0095032D">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Линия теплового оборудования состоит из электрических (газовых) плит, </w:t>
      </w:r>
      <w:proofErr w:type="spellStart"/>
      <w:r w:rsidRPr="00793AED">
        <w:rPr>
          <w:rFonts w:ascii="Times New Roman" w:hAnsi="Times New Roman" w:cs="Times New Roman"/>
          <w:color w:val="00B050"/>
          <w:sz w:val="28"/>
          <w:szCs w:val="28"/>
        </w:rPr>
        <w:t>электросковороды</w:t>
      </w:r>
      <w:proofErr w:type="spellEnd"/>
      <w:r w:rsidRPr="00793AED">
        <w:rPr>
          <w:rFonts w:ascii="Times New Roman" w:hAnsi="Times New Roman" w:cs="Times New Roman"/>
          <w:color w:val="00B050"/>
          <w:sz w:val="28"/>
          <w:szCs w:val="28"/>
        </w:rPr>
        <w:t xml:space="preserve">. Плита используется для приготовления в </w:t>
      </w:r>
      <w:proofErr w:type="spellStart"/>
      <w:r w:rsidRPr="00793AED">
        <w:rPr>
          <w:rFonts w:ascii="Times New Roman" w:hAnsi="Times New Roman" w:cs="Times New Roman"/>
          <w:color w:val="00B050"/>
          <w:sz w:val="28"/>
          <w:szCs w:val="28"/>
        </w:rPr>
        <w:t>наплитных</w:t>
      </w:r>
      <w:proofErr w:type="spellEnd"/>
      <w:r w:rsidRPr="00793AED">
        <w:rPr>
          <w:rFonts w:ascii="Times New Roman" w:hAnsi="Times New Roman" w:cs="Times New Roman"/>
          <w:color w:val="00B050"/>
          <w:sz w:val="28"/>
          <w:szCs w:val="28"/>
        </w:rPr>
        <w:t xml:space="preserve"> котлах первых блюд небольшими партиями, тушения, </w:t>
      </w:r>
      <w:proofErr w:type="spellStart"/>
      <w:r w:rsidRPr="00793AED">
        <w:rPr>
          <w:rFonts w:ascii="Times New Roman" w:hAnsi="Times New Roman" w:cs="Times New Roman"/>
          <w:color w:val="00B050"/>
          <w:sz w:val="28"/>
          <w:szCs w:val="28"/>
        </w:rPr>
        <w:t>пассерования</w:t>
      </w:r>
      <w:proofErr w:type="spellEnd"/>
      <w:r w:rsidRPr="00793AED">
        <w:rPr>
          <w:rFonts w:ascii="Times New Roman" w:hAnsi="Times New Roman" w:cs="Times New Roman"/>
          <w:color w:val="00B050"/>
          <w:sz w:val="28"/>
          <w:szCs w:val="28"/>
        </w:rPr>
        <w:t xml:space="preserve"> овощей и т. д. </w:t>
      </w:r>
      <w:proofErr w:type="spellStart"/>
      <w:r w:rsidRPr="00793AED">
        <w:rPr>
          <w:rFonts w:ascii="Times New Roman" w:hAnsi="Times New Roman" w:cs="Times New Roman"/>
          <w:color w:val="00B050"/>
          <w:sz w:val="28"/>
          <w:szCs w:val="28"/>
        </w:rPr>
        <w:t>Электросковороду</w:t>
      </w:r>
      <w:proofErr w:type="spellEnd"/>
      <w:r w:rsidRPr="00793AED">
        <w:rPr>
          <w:rFonts w:ascii="Times New Roman" w:hAnsi="Times New Roman" w:cs="Times New Roman"/>
          <w:color w:val="00B050"/>
          <w:sz w:val="28"/>
          <w:szCs w:val="28"/>
        </w:rPr>
        <w:t xml:space="preserve"> используют для </w:t>
      </w:r>
      <w:proofErr w:type="spellStart"/>
      <w:r w:rsidRPr="00793AED">
        <w:rPr>
          <w:rFonts w:ascii="Times New Roman" w:hAnsi="Times New Roman" w:cs="Times New Roman"/>
          <w:color w:val="00B050"/>
          <w:sz w:val="28"/>
          <w:szCs w:val="28"/>
        </w:rPr>
        <w:t>пассерования</w:t>
      </w:r>
      <w:proofErr w:type="spellEnd"/>
      <w:r w:rsidRPr="00793AED">
        <w:rPr>
          <w:rFonts w:ascii="Times New Roman" w:hAnsi="Times New Roman" w:cs="Times New Roman"/>
          <w:color w:val="00B050"/>
          <w:sz w:val="28"/>
          <w:szCs w:val="28"/>
        </w:rPr>
        <w:t xml:space="preserve"> овощей. Секции-вставки к тепловому оборудованию применяют в качестве дополнительных элементов в линиях секционного модулированного оборудования, создают дополнительные удобства для работы повара.</w:t>
      </w:r>
    </w:p>
    <w:p w:rsidR="00DC5975" w:rsidRDefault="0095032D"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Линии немеханического оборудования включают секционные модулированные столы и передвижную ванну для промывки гарниров к прозрачным бульонам. На рабочем месте повара, приготовляющего первые блюда, используются: стол с вмонтированной ванной, стол для малой механизации, стол с охлаждаемой горкой и шкафом для хранения запаса продуктов.</w:t>
      </w:r>
    </w:p>
    <w:p w:rsidR="00FB5378" w:rsidRPr="00FB5378" w:rsidRDefault="00FB5378" w:rsidP="00FB5378">
      <w:pPr>
        <w:rPr>
          <w:rFonts w:ascii="Times New Roman" w:hAnsi="Times New Roman" w:cs="Times New Roman"/>
          <w:color w:val="4F81BD" w:themeColor="accent1"/>
          <w:sz w:val="28"/>
          <w:szCs w:val="28"/>
        </w:rPr>
      </w:pPr>
      <w:r w:rsidRPr="00FB5378">
        <w:rPr>
          <w:rFonts w:ascii="Times New Roman" w:hAnsi="Times New Roman" w:cs="Times New Roman"/>
          <w:color w:val="4F81BD" w:themeColor="accent1"/>
          <w:sz w:val="28"/>
          <w:szCs w:val="28"/>
        </w:rPr>
        <w:t>2.</w:t>
      </w:r>
      <w:r w:rsidR="00D67D97">
        <w:rPr>
          <w:rFonts w:ascii="Times New Roman" w:hAnsi="Times New Roman" w:cs="Times New Roman"/>
          <w:color w:val="4F81BD" w:themeColor="accent1"/>
          <w:sz w:val="28"/>
          <w:szCs w:val="28"/>
        </w:rPr>
        <w:t>5</w:t>
      </w:r>
      <w:r w:rsidRPr="00FB5378">
        <w:rPr>
          <w:rFonts w:ascii="Times New Roman" w:hAnsi="Times New Roman" w:cs="Times New Roman"/>
          <w:color w:val="4F81BD" w:themeColor="accent1"/>
          <w:sz w:val="28"/>
          <w:szCs w:val="28"/>
        </w:rPr>
        <w:t>.1 Посуда, используемая в горячем цехе</w:t>
      </w:r>
    </w:p>
    <w:p w:rsidR="00FB5378" w:rsidRPr="00FB5378" w:rsidRDefault="00FB5378" w:rsidP="00FB5378">
      <w:pPr>
        <w:rPr>
          <w:rFonts w:ascii="Times New Roman" w:hAnsi="Times New Roman" w:cs="Times New Roman"/>
          <w:color w:val="4F81BD" w:themeColor="accent1"/>
          <w:sz w:val="28"/>
          <w:szCs w:val="28"/>
        </w:rPr>
      </w:pPr>
      <w:r w:rsidRPr="00FB5378">
        <w:rPr>
          <w:rFonts w:ascii="Times New Roman" w:hAnsi="Times New Roman" w:cs="Times New Roman"/>
          <w:color w:val="4F81BD" w:themeColor="accent1"/>
          <w:sz w:val="28"/>
          <w:szCs w:val="28"/>
        </w:rPr>
        <w:t>Из инвентаря применяют:</w:t>
      </w:r>
    </w:p>
    <w:p w:rsidR="008D78A8" w:rsidRDefault="00FB5378" w:rsidP="00EB0A16">
      <w:pPr>
        <w:rPr>
          <w:rFonts w:ascii="Times New Roman" w:hAnsi="Times New Roman" w:cs="Times New Roman"/>
          <w:color w:val="4F81BD" w:themeColor="accent1"/>
          <w:sz w:val="28"/>
          <w:szCs w:val="28"/>
        </w:rPr>
      </w:pPr>
      <w:proofErr w:type="gramStart"/>
      <w:r w:rsidRPr="00FB5378">
        <w:rPr>
          <w:rFonts w:ascii="Times New Roman" w:hAnsi="Times New Roman" w:cs="Times New Roman"/>
          <w:color w:val="4F81BD" w:themeColor="accent1"/>
          <w:sz w:val="28"/>
          <w:szCs w:val="28"/>
        </w:rPr>
        <w:t>венчики, веселки, вилки поварские (большие и малые);</w:t>
      </w:r>
      <w:r w:rsidRPr="00FB5378">
        <w:rPr>
          <w:rFonts w:ascii="Times New Roman" w:hAnsi="Times New Roman" w:cs="Times New Roman"/>
          <w:color w:val="4F81BD" w:themeColor="accent1"/>
          <w:sz w:val="28"/>
          <w:szCs w:val="28"/>
        </w:rPr>
        <w:br/>
        <w:t>грохот;</w:t>
      </w:r>
      <w:r w:rsidRPr="00FB5378">
        <w:rPr>
          <w:rFonts w:ascii="Times New Roman" w:hAnsi="Times New Roman" w:cs="Times New Roman"/>
          <w:color w:val="4F81BD" w:themeColor="accent1"/>
          <w:sz w:val="28"/>
          <w:szCs w:val="28"/>
        </w:rPr>
        <w:br/>
        <w:t>лопатки для блинов, котлет, рыбы;</w:t>
      </w:r>
      <w:r w:rsidRPr="00FB5378">
        <w:rPr>
          <w:rFonts w:ascii="Times New Roman" w:hAnsi="Times New Roman" w:cs="Times New Roman"/>
          <w:color w:val="4F81BD" w:themeColor="accent1"/>
          <w:sz w:val="28"/>
          <w:szCs w:val="28"/>
        </w:rPr>
        <w:br/>
        <w:t xml:space="preserve">приспособление для процеживания бульона, сита разные, черпаки, шумовки, шпажки для жаренья шашлыков. </w:t>
      </w:r>
      <w:proofErr w:type="gramEnd"/>
    </w:p>
    <w:p w:rsidR="008D78A8" w:rsidRPr="005D20A0" w:rsidRDefault="008D78A8" w:rsidP="008D78A8">
      <w:pPr>
        <w:rPr>
          <w:rFonts w:ascii="Times New Roman" w:hAnsi="Times New Roman" w:cs="Times New Roman"/>
          <w:sz w:val="28"/>
          <w:szCs w:val="28"/>
        </w:rPr>
      </w:pPr>
    </w:p>
    <w:p w:rsidR="008D78A8" w:rsidRPr="005D20A0" w:rsidRDefault="008D78A8" w:rsidP="008D78A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15000" cy="3475990"/>
            <wp:effectExtent l="19050" t="0" r="0" b="0"/>
            <wp:docPr id="3" name="Рисунок 11" descr="C:\Users\home_lenovo\Desktop\Учцентр\Новая папка\radchenko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me_lenovo\Desktop\Учцентр\Новая папка\radchenko35.jpg"/>
                    <pic:cNvPicPr>
                      <a:picLocks noChangeAspect="1" noChangeArrowheads="1"/>
                    </pic:cNvPicPr>
                  </pic:nvPicPr>
                  <pic:blipFill>
                    <a:blip r:embed="rId8"/>
                    <a:srcRect/>
                    <a:stretch>
                      <a:fillRect/>
                    </a:stretch>
                  </pic:blipFill>
                  <pic:spPr bwMode="auto">
                    <a:xfrm>
                      <a:off x="0" y="0"/>
                      <a:ext cx="5715000" cy="3475990"/>
                    </a:xfrm>
                    <a:prstGeom prst="rect">
                      <a:avLst/>
                    </a:prstGeom>
                    <a:noFill/>
                    <a:ln w="9525">
                      <a:noFill/>
                      <a:miter lim="800000"/>
                      <a:headEnd/>
                      <a:tailEnd/>
                    </a:ln>
                  </pic:spPr>
                </pic:pic>
              </a:graphicData>
            </a:graphic>
          </wp:inline>
        </w:drawing>
      </w:r>
    </w:p>
    <w:p w:rsidR="008D78A8" w:rsidRPr="005D20A0" w:rsidRDefault="008D78A8" w:rsidP="008D78A8">
      <w:pPr>
        <w:rPr>
          <w:rFonts w:ascii="Times New Roman" w:hAnsi="Times New Roman" w:cs="Times New Roman"/>
          <w:sz w:val="28"/>
          <w:szCs w:val="28"/>
        </w:rPr>
      </w:pPr>
      <w:r w:rsidRPr="005D20A0">
        <w:rPr>
          <w:rFonts w:ascii="Times New Roman" w:hAnsi="Times New Roman" w:cs="Times New Roman"/>
          <w:sz w:val="28"/>
          <w:szCs w:val="28"/>
        </w:rPr>
        <w:t>Рис</w:t>
      </w:r>
      <w:r>
        <w:rPr>
          <w:rFonts w:ascii="Times New Roman" w:hAnsi="Times New Roman" w:cs="Times New Roman"/>
          <w:sz w:val="28"/>
          <w:szCs w:val="28"/>
        </w:rPr>
        <w:t xml:space="preserve">унок </w:t>
      </w:r>
      <w:r w:rsidR="00D67D97">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5D20A0">
        <w:rPr>
          <w:rFonts w:ascii="Times New Roman" w:hAnsi="Times New Roman" w:cs="Times New Roman"/>
          <w:sz w:val="28"/>
          <w:szCs w:val="28"/>
        </w:rPr>
        <w:t xml:space="preserve"> Инвентарь горячего цеха:</w:t>
      </w:r>
    </w:p>
    <w:p w:rsidR="008D78A8" w:rsidRPr="005D20A0" w:rsidRDefault="008D78A8" w:rsidP="008D78A8">
      <w:pPr>
        <w:rPr>
          <w:rFonts w:ascii="Times New Roman" w:hAnsi="Times New Roman" w:cs="Times New Roman"/>
          <w:sz w:val="28"/>
          <w:szCs w:val="28"/>
        </w:rPr>
      </w:pPr>
      <w:r w:rsidRPr="005D20A0">
        <w:rPr>
          <w:rFonts w:ascii="Times New Roman" w:hAnsi="Times New Roman" w:cs="Times New Roman"/>
          <w:sz w:val="28"/>
          <w:szCs w:val="28"/>
        </w:rPr>
        <w:t xml:space="preserve">1 - сита; А - со съемными сетками и пластмассовой обечайкой; Б - с нержавеющей сеткой и алюминиевой обечайкой; </w:t>
      </w:r>
      <w:proofErr w:type="gramStart"/>
      <w:r w:rsidRPr="005D20A0">
        <w:rPr>
          <w:rFonts w:ascii="Times New Roman" w:hAnsi="Times New Roman" w:cs="Times New Roman"/>
          <w:sz w:val="28"/>
          <w:szCs w:val="28"/>
        </w:rPr>
        <w:t>В</w:t>
      </w:r>
      <w:proofErr w:type="gramEnd"/>
      <w:r w:rsidRPr="005D20A0">
        <w:rPr>
          <w:rFonts w:ascii="Times New Roman" w:hAnsi="Times New Roman" w:cs="Times New Roman"/>
          <w:sz w:val="28"/>
          <w:szCs w:val="28"/>
        </w:rPr>
        <w:t xml:space="preserve"> - </w:t>
      </w:r>
      <w:proofErr w:type="gramStart"/>
      <w:r w:rsidRPr="005D20A0">
        <w:rPr>
          <w:rFonts w:ascii="Times New Roman" w:hAnsi="Times New Roman" w:cs="Times New Roman"/>
          <w:sz w:val="28"/>
          <w:szCs w:val="28"/>
        </w:rPr>
        <w:t>с</w:t>
      </w:r>
      <w:proofErr w:type="gramEnd"/>
      <w:r w:rsidRPr="005D20A0">
        <w:rPr>
          <w:rFonts w:ascii="Times New Roman" w:hAnsi="Times New Roman" w:cs="Times New Roman"/>
          <w:sz w:val="28"/>
          <w:szCs w:val="28"/>
        </w:rPr>
        <w:t xml:space="preserve"> волосяной сеткой и деревянной обечайкой; 2 - грохот металлический; 3 - дуршлаг металлический емкостью 7 л; 4 - сито коническое металлическое; 5 - шумовки; 6 - ковши-сачки; 7 - черпак; 8 - цедилка металлическая; 9 - приспособление для процеживания бульона; 10 - лопатка поварская со сбрасывателем; 11 - вилка поварская; 12 - шпажки для жаренья шашлыков</w:t>
      </w:r>
    </w:p>
    <w:p w:rsidR="008D78A8" w:rsidRDefault="008D78A8" w:rsidP="00EB0A16">
      <w:pPr>
        <w:rPr>
          <w:rFonts w:ascii="Times New Roman" w:hAnsi="Times New Roman" w:cs="Times New Roman"/>
          <w:color w:val="4F81BD" w:themeColor="accent1"/>
          <w:sz w:val="28"/>
          <w:szCs w:val="28"/>
        </w:rPr>
      </w:pPr>
    </w:p>
    <w:p w:rsidR="00DC5975" w:rsidRPr="00793AED" w:rsidRDefault="00DC5975"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2.</w:t>
      </w:r>
      <w:r w:rsidR="00D67D97">
        <w:rPr>
          <w:rFonts w:ascii="Times New Roman" w:hAnsi="Times New Roman" w:cs="Times New Roman"/>
          <w:color w:val="00B050"/>
          <w:sz w:val="28"/>
          <w:szCs w:val="28"/>
        </w:rPr>
        <w:t>6</w:t>
      </w:r>
      <w:r w:rsidRPr="00793AED">
        <w:rPr>
          <w:rFonts w:ascii="Times New Roman" w:hAnsi="Times New Roman" w:cs="Times New Roman"/>
          <w:color w:val="00B050"/>
          <w:sz w:val="28"/>
          <w:szCs w:val="28"/>
        </w:rPr>
        <w:t xml:space="preserve"> Отделения горячего цеха </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Горячий цех подразделяется на два специализированных отделения - суповое и соусное. В суповом отделении осуществляется приготовление бульонов и первых блюд, в соусном - приготовление вторых блюд, гарниров, соусов, горячих напитков.</w:t>
      </w:r>
    </w:p>
    <w:p w:rsidR="00EB0A16"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Количество поваров в каждом отделении определяется соотношением 1</w:t>
      </w:r>
      <w:proofErr w:type="gramStart"/>
      <w:r w:rsidRPr="00793AED">
        <w:rPr>
          <w:rFonts w:ascii="Times New Roman" w:hAnsi="Times New Roman" w:cs="Times New Roman"/>
          <w:color w:val="00B050"/>
          <w:sz w:val="28"/>
          <w:szCs w:val="28"/>
        </w:rPr>
        <w:t xml:space="preserve"> :</w:t>
      </w:r>
      <w:proofErr w:type="gramEnd"/>
      <w:r w:rsidRPr="00793AED">
        <w:rPr>
          <w:rFonts w:ascii="Times New Roman" w:hAnsi="Times New Roman" w:cs="Times New Roman"/>
          <w:color w:val="00B050"/>
          <w:sz w:val="28"/>
          <w:szCs w:val="28"/>
        </w:rPr>
        <w:t xml:space="preserve"> 2, т. е. в суповом отделении поваров вдвое меньше. В горячих цехах малой мощности такого деления, как правило, нет.</w:t>
      </w:r>
    </w:p>
    <w:p w:rsidR="00FB5378" w:rsidRDefault="00FB5378" w:rsidP="00FB5378">
      <w:pPr>
        <w:rPr>
          <w:rFonts w:ascii="Times New Roman" w:hAnsi="Times New Roman" w:cs="Times New Roman"/>
          <w:color w:val="00B050"/>
          <w:sz w:val="28"/>
          <w:szCs w:val="28"/>
        </w:rPr>
      </w:pPr>
      <w:r>
        <w:rPr>
          <w:rFonts w:ascii="Times New Roman" w:hAnsi="Times New Roman" w:cs="Times New Roman"/>
          <w:color w:val="00B050"/>
          <w:sz w:val="28"/>
          <w:szCs w:val="28"/>
        </w:rPr>
        <w:t>3.</w:t>
      </w:r>
      <w:r w:rsidRPr="00793AED">
        <w:rPr>
          <w:rFonts w:ascii="Times New Roman" w:hAnsi="Times New Roman" w:cs="Times New Roman"/>
          <w:color w:val="00B050"/>
          <w:sz w:val="28"/>
          <w:szCs w:val="28"/>
        </w:rPr>
        <w:t xml:space="preserve"> Технологи</w:t>
      </w:r>
      <w:r>
        <w:rPr>
          <w:rFonts w:ascii="Times New Roman" w:hAnsi="Times New Roman" w:cs="Times New Roman"/>
          <w:color w:val="00B050"/>
          <w:sz w:val="28"/>
          <w:szCs w:val="28"/>
        </w:rPr>
        <w:t xml:space="preserve">ческие процессы и технология </w:t>
      </w:r>
      <w:r w:rsidRPr="00793AED">
        <w:rPr>
          <w:rFonts w:ascii="Times New Roman" w:hAnsi="Times New Roman" w:cs="Times New Roman"/>
          <w:color w:val="00B050"/>
          <w:sz w:val="28"/>
          <w:szCs w:val="28"/>
        </w:rPr>
        <w:t>производства блюд в горячем цехе</w:t>
      </w:r>
    </w:p>
    <w:p w:rsidR="00FB5378" w:rsidRDefault="00FB5378" w:rsidP="00EB0A16">
      <w:pPr>
        <w:rPr>
          <w:rFonts w:ascii="Times New Roman" w:hAnsi="Times New Roman" w:cs="Times New Roman"/>
          <w:color w:val="00B050"/>
          <w:sz w:val="28"/>
          <w:szCs w:val="28"/>
        </w:rPr>
      </w:pPr>
      <w:r>
        <w:rPr>
          <w:rFonts w:ascii="Times New Roman" w:hAnsi="Times New Roman" w:cs="Times New Roman"/>
          <w:color w:val="00B050"/>
          <w:sz w:val="28"/>
          <w:szCs w:val="28"/>
        </w:rPr>
        <w:t xml:space="preserve">3.1 </w:t>
      </w:r>
      <w:r w:rsidR="00D67D97">
        <w:rPr>
          <w:rFonts w:ascii="Times New Roman" w:hAnsi="Times New Roman" w:cs="Times New Roman"/>
          <w:color w:val="00B050"/>
          <w:sz w:val="28"/>
          <w:szCs w:val="28"/>
        </w:rPr>
        <w:t>Суповое отделение</w:t>
      </w:r>
    </w:p>
    <w:p w:rsidR="00EB0A16"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lastRenderedPageBreak/>
        <w:t>Технологический процесс приготовления первых блюд состоит из двух стадий: приготовления бульона и приготовления супов. В столовых большой мощности, где ассортимент первых блюд небольшой (2-3 наименования), супы готовят большими партиями, поэтому требуется много бульона. На рабочем месте повара, приготовляющие бульоны, устанавливают в линию стационарные котлы - электрические, газовые или паровые. Чаще применяют электрические котлы КПЭ-100, КПЭ-160, КПЭ-250 вместимостью 100, 160, 250 л или КЭ-100, КЭ-160 с функциональными емкостями. Варочное устройство УЭВ-40 предназначено для варки заправочных супов, вторых и третьих блюд, гарниров; от котлов отличается тем, что после приготовления пищи варочную емкость отсоединяют от парогенератора и транспортируют на раздачу. Над стационарными котлами целесообразно устанавливать местную вытяжную вентиляцию в виде зонтов, подсоединенную к общей системе вытяжной вентиляции горячего цеха. Это способствует созданию нормального микроклимата цеха.</w:t>
      </w:r>
    </w:p>
    <w:p w:rsidR="00D67D97" w:rsidRDefault="00D67D97" w:rsidP="00D67D97">
      <w:pPr>
        <w:rPr>
          <w:rFonts w:ascii="Times New Roman" w:hAnsi="Times New Roman" w:cs="Times New Roman"/>
          <w:sz w:val="28"/>
          <w:szCs w:val="28"/>
        </w:rPr>
      </w:pPr>
    </w:p>
    <w:p w:rsidR="00D67D97" w:rsidRDefault="00D67D97" w:rsidP="00D67D97">
      <w:pPr>
        <w:rPr>
          <w:rFonts w:ascii="Times New Roman" w:hAnsi="Times New Roman" w:cs="Times New Roman"/>
          <w:sz w:val="28"/>
          <w:szCs w:val="28"/>
        </w:rPr>
      </w:pPr>
    </w:p>
    <w:p w:rsidR="00D67D97" w:rsidRDefault="00D67D97" w:rsidP="00D67D97">
      <w:pPr>
        <w:rPr>
          <w:rFonts w:ascii="Times New Roman" w:hAnsi="Times New Roman" w:cs="Times New Roman"/>
          <w:sz w:val="28"/>
          <w:szCs w:val="28"/>
        </w:rPr>
      </w:pPr>
    </w:p>
    <w:p w:rsidR="00D67D97" w:rsidRDefault="00D67D97" w:rsidP="00D67D9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15000" cy="3522980"/>
            <wp:effectExtent l="19050" t="0" r="0" b="0"/>
            <wp:docPr id="7" name="Рисунок 17" descr="C:\Users\home_lenovo\AppData\Local\Microsoft\Windows\INetCache\Content.Word\radchenko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ome_lenovo\AppData\Local\Microsoft\Windows\INetCache\Content.Word\radchenko31.jpg"/>
                    <pic:cNvPicPr>
                      <a:picLocks noChangeAspect="1" noChangeArrowheads="1"/>
                    </pic:cNvPicPr>
                  </pic:nvPicPr>
                  <pic:blipFill>
                    <a:blip r:embed="rId9"/>
                    <a:srcRect/>
                    <a:stretch>
                      <a:fillRect/>
                    </a:stretch>
                  </pic:blipFill>
                  <pic:spPr bwMode="auto">
                    <a:xfrm>
                      <a:off x="0" y="0"/>
                      <a:ext cx="5715000" cy="3522980"/>
                    </a:xfrm>
                    <a:prstGeom prst="rect">
                      <a:avLst/>
                    </a:prstGeom>
                    <a:noFill/>
                    <a:ln w="9525">
                      <a:noFill/>
                      <a:miter lim="800000"/>
                      <a:headEnd/>
                      <a:tailEnd/>
                    </a:ln>
                  </pic:spPr>
                </pic:pic>
              </a:graphicData>
            </a:graphic>
          </wp:inline>
        </w:drawing>
      </w:r>
    </w:p>
    <w:p w:rsidR="00D67D97" w:rsidRPr="005D20A0" w:rsidRDefault="00D67D97" w:rsidP="00D67D97">
      <w:pPr>
        <w:rPr>
          <w:rFonts w:ascii="Times New Roman" w:hAnsi="Times New Roman" w:cs="Times New Roman"/>
          <w:sz w:val="28"/>
          <w:szCs w:val="28"/>
        </w:rPr>
      </w:pPr>
      <w:r>
        <w:rPr>
          <w:rFonts w:ascii="Times New Roman" w:hAnsi="Times New Roman" w:cs="Times New Roman"/>
          <w:sz w:val="28"/>
          <w:szCs w:val="28"/>
        </w:rPr>
        <w:t xml:space="preserve">Рисунок 5 - </w:t>
      </w:r>
      <w:r w:rsidRPr="005D20A0">
        <w:rPr>
          <w:rFonts w:ascii="Times New Roman" w:hAnsi="Times New Roman" w:cs="Times New Roman"/>
          <w:sz w:val="28"/>
          <w:szCs w:val="28"/>
        </w:rPr>
        <w:t>Рабочее место повара в суповом отделении горячего цех</w:t>
      </w:r>
    </w:p>
    <w:p w:rsidR="00D67D97" w:rsidRDefault="00D67D97" w:rsidP="00D67D97">
      <w:pPr>
        <w:rPr>
          <w:rFonts w:ascii="Times New Roman" w:hAnsi="Times New Roman" w:cs="Times New Roman"/>
          <w:sz w:val="28"/>
          <w:szCs w:val="28"/>
        </w:rPr>
      </w:pPr>
      <w:proofErr w:type="gramStart"/>
      <w:r w:rsidRPr="005D20A0">
        <w:rPr>
          <w:rFonts w:ascii="Times New Roman" w:hAnsi="Times New Roman" w:cs="Times New Roman"/>
          <w:sz w:val="28"/>
          <w:szCs w:val="28"/>
        </w:rPr>
        <w:t xml:space="preserve">1 - котел пищеварочный КПЭСМ-60; 2 - сковорода СЭСМ-0,2; 3 - вставка ВСМ-420; 4 - вставка ВСМ-210; 5 - плита </w:t>
      </w:r>
      <w:proofErr w:type="spellStart"/>
      <w:r w:rsidRPr="005D20A0">
        <w:rPr>
          <w:rFonts w:ascii="Times New Roman" w:hAnsi="Times New Roman" w:cs="Times New Roman"/>
          <w:sz w:val="28"/>
          <w:szCs w:val="28"/>
        </w:rPr>
        <w:t>четырехконфорочная</w:t>
      </w:r>
      <w:proofErr w:type="spellEnd"/>
      <w:r w:rsidRPr="005D20A0">
        <w:rPr>
          <w:rFonts w:ascii="Times New Roman" w:hAnsi="Times New Roman" w:cs="Times New Roman"/>
          <w:sz w:val="28"/>
          <w:szCs w:val="28"/>
        </w:rPr>
        <w:t xml:space="preserve"> ПЭСМ-4Ш; 6 </w:t>
      </w:r>
      <w:r w:rsidRPr="005D20A0">
        <w:rPr>
          <w:rFonts w:ascii="Times New Roman" w:hAnsi="Times New Roman" w:cs="Times New Roman"/>
          <w:sz w:val="28"/>
          <w:szCs w:val="28"/>
        </w:rPr>
        <w:lastRenderedPageBreak/>
        <w:t>- стол со встроенной моечной ванной СМВСМ; 7 - весы настольные циферблатные ВНЦ-2; 8 - стол для установки средств малой механизации СММСМ; 9 - стол с охлаждаемым шкафом и горкой СОЭСМ-3; 10 - планшет настенный для технологической карты</w:t>
      </w:r>
      <w:proofErr w:type="gramEnd"/>
    </w:p>
    <w:p w:rsidR="00D67D97" w:rsidRPr="00793AED" w:rsidRDefault="00D67D97" w:rsidP="00EB0A16">
      <w:pPr>
        <w:rPr>
          <w:rFonts w:ascii="Times New Roman" w:hAnsi="Times New Roman" w:cs="Times New Roman"/>
          <w:color w:val="00B050"/>
          <w:sz w:val="28"/>
          <w:szCs w:val="28"/>
        </w:rPr>
      </w:pP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В ресторане готовят бульоны в небольшом количестве и поэтому для варки бульона устанавливают котлы КЭ-100 или секционный модулированный котел КПЭСМ-60 опрокидывающийся вместимостью 100 и 60 л. К пищеварочным котлам подводится холодная и горячая вода. Количество котлов и их вместимость зависят от мощности предприятия. Вблизи котлов для удобства работы устанавливают в линию производственные столы, предназначенные для выполнения вспомогательных операций.</w:t>
      </w: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 xml:space="preserve">В горячем цехе готовят костный, </w:t>
      </w:r>
      <w:proofErr w:type="spellStart"/>
      <w:proofErr w:type="gramStart"/>
      <w:r w:rsidRPr="00793AED">
        <w:rPr>
          <w:rFonts w:ascii="Times New Roman" w:hAnsi="Times New Roman" w:cs="Times New Roman"/>
          <w:color w:val="00B050"/>
          <w:sz w:val="28"/>
          <w:szCs w:val="28"/>
        </w:rPr>
        <w:t>мясо-костный</w:t>
      </w:r>
      <w:proofErr w:type="spellEnd"/>
      <w:proofErr w:type="gramEnd"/>
      <w:r w:rsidRPr="00793AED">
        <w:rPr>
          <w:rFonts w:ascii="Times New Roman" w:hAnsi="Times New Roman" w:cs="Times New Roman"/>
          <w:color w:val="00B050"/>
          <w:sz w:val="28"/>
          <w:szCs w:val="28"/>
        </w:rPr>
        <w:t xml:space="preserve">, куриный, рыбный и грибной бульоны. Наибольшая продолжительность варки - </w:t>
      </w:r>
      <w:proofErr w:type="gramStart"/>
      <w:r w:rsidRPr="00793AED">
        <w:rPr>
          <w:rFonts w:ascii="Times New Roman" w:hAnsi="Times New Roman" w:cs="Times New Roman"/>
          <w:color w:val="00B050"/>
          <w:sz w:val="28"/>
          <w:szCs w:val="28"/>
        </w:rPr>
        <w:t>костного</w:t>
      </w:r>
      <w:proofErr w:type="gramEnd"/>
      <w:r w:rsidRPr="00793AED">
        <w:rPr>
          <w:rFonts w:ascii="Times New Roman" w:hAnsi="Times New Roman" w:cs="Times New Roman"/>
          <w:color w:val="00B050"/>
          <w:sz w:val="28"/>
          <w:szCs w:val="28"/>
        </w:rPr>
        <w:t xml:space="preserve"> и </w:t>
      </w:r>
      <w:proofErr w:type="spellStart"/>
      <w:r w:rsidRPr="00793AED">
        <w:rPr>
          <w:rFonts w:ascii="Times New Roman" w:hAnsi="Times New Roman" w:cs="Times New Roman"/>
          <w:color w:val="00B050"/>
          <w:sz w:val="28"/>
          <w:szCs w:val="28"/>
        </w:rPr>
        <w:t>мясо-костного</w:t>
      </w:r>
      <w:proofErr w:type="spellEnd"/>
      <w:r w:rsidRPr="00793AED">
        <w:rPr>
          <w:rFonts w:ascii="Times New Roman" w:hAnsi="Times New Roman" w:cs="Times New Roman"/>
          <w:color w:val="00B050"/>
          <w:sz w:val="28"/>
          <w:szCs w:val="28"/>
        </w:rPr>
        <w:t xml:space="preserve"> бульонов (4-6 ч). Их готовят заранее, обычно накануне текущего дня </w:t>
      </w:r>
    </w:p>
    <w:p w:rsidR="00EB0A16" w:rsidRPr="00793AED" w:rsidRDefault="00DC5975"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Таблица</w:t>
      </w:r>
      <w:r w:rsidR="00EB0A16" w:rsidRPr="00793AED">
        <w:rPr>
          <w:rFonts w:ascii="Times New Roman" w:hAnsi="Times New Roman" w:cs="Times New Roman"/>
          <w:color w:val="00B050"/>
          <w:sz w:val="28"/>
          <w:szCs w:val="28"/>
        </w:rPr>
        <w:t>. Нормы воды и время на приготовление различных бульонов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05"/>
        <w:gridCol w:w="1810"/>
        <w:gridCol w:w="2279"/>
        <w:gridCol w:w="930"/>
        <w:gridCol w:w="2561"/>
      </w:tblGrid>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jc w:val="center"/>
              <w:rPr>
                <w:rFonts w:ascii="Times New Roman" w:eastAsia="Times New Roman" w:hAnsi="Times New Roman" w:cs="Times New Roman"/>
                <w:color w:val="00B050"/>
                <w:sz w:val="24"/>
                <w:szCs w:val="24"/>
              </w:rPr>
            </w:pPr>
            <w:r w:rsidRPr="00793AED">
              <w:rPr>
                <w:rFonts w:ascii="Times New Roman" w:eastAsia="Times New Roman" w:hAnsi="Times New Roman" w:cs="Times New Roman"/>
                <w:b/>
                <w:bCs/>
                <w:color w:val="00B050"/>
                <w:sz w:val="24"/>
                <w:szCs w:val="24"/>
              </w:rPr>
              <w:t>Наименование бульона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jc w:val="center"/>
              <w:rPr>
                <w:rFonts w:ascii="Times New Roman" w:eastAsia="Times New Roman" w:hAnsi="Times New Roman" w:cs="Times New Roman"/>
                <w:color w:val="00B050"/>
                <w:sz w:val="24"/>
                <w:szCs w:val="24"/>
              </w:rPr>
            </w:pPr>
            <w:r w:rsidRPr="00793AED">
              <w:rPr>
                <w:rFonts w:ascii="Times New Roman" w:eastAsia="Times New Roman" w:hAnsi="Times New Roman" w:cs="Times New Roman"/>
                <w:b/>
                <w:bCs/>
                <w:color w:val="00B050"/>
                <w:sz w:val="24"/>
                <w:szCs w:val="24"/>
              </w:rPr>
              <w:t>Норма воды на 1 кг основного продукта, дм</w:t>
            </w:r>
            <w:r w:rsidRPr="00793AED">
              <w:rPr>
                <w:rFonts w:ascii="Times New Roman" w:eastAsia="Times New Roman" w:hAnsi="Times New Roman" w:cs="Times New Roman"/>
                <w:b/>
                <w:bCs/>
                <w:color w:val="00B050"/>
                <w:sz w:val="24"/>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jc w:val="center"/>
              <w:rPr>
                <w:rFonts w:ascii="Times New Roman" w:eastAsia="Times New Roman" w:hAnsi="Times New Roman" w:cs="Times New Roman"/>
                <w:color w:val="00B050"/>
                <w:sz w:val="24"/>
                <w:szCs w:val="24"/>
              </w:rPr>
            </w:pPr>
            <w:r w:rsidRPr="00793AED">
              <w:rPr>
                <w:rFonts w:ascii="Times New Roman" w:eastAsia="Times New Roman" w:hAnsi="Times New Roman" w:cs="Times New Roman"/>
                <w:b/>
                <w:bCs/>
                <w:color w:val="00B050"/>
                <w:sz w:val="24"/>
                <w:szCs w:val="24"/>
              </w:rPr>
              <w:t>Концентрация бульонов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jc w:val="center"/>
              <w:rPr>
                <w:rFonts w:ascii="Times New Roman" w:eastAsia="Times New Roman" w:hAnsi="Times New Roman" w:cs="Times New Roman"/>
                <w:color w:val="00B050"/>
                <w:sz w:val="24"/>
                <w:szCs w:val="24"/>
              </w:rPr>
            </w:pPr>
            <w:r w:rsidRPr="00793AED">
              <w:rPr>
                <w:rFonts w:ascii="Times New Roman" w:eastAsia="Times New Roman" w:hAnsi="Times New Roman" w:cs="Times New Roman"/>
                <w:b/>
                <w:bCs/>
                <w:color w:val="00B050"/>
                <w:sz w:val="24"/>
                <w:szCs w:val="24"/>
              </w:rPr>
              <w:t xml:space="preserve">Время парки, </w:t>
            </w:r>
            <w:proofErr w:type="gramStart"/>
            <w:r w:rsidRPr="00793AED">
              <w:rPr>
                <w:rFonts w:ascii="Times New Roman" w:eastAsia="Times New Roman" w:hAnsi="Times New Roman" w:cs="Times New Roman"/>
                <w:b/>
                <w:bCs/>
                <w:color w:val="00B050"/>
                <w:sz w:val="24"/>
                <w:szCs w:val="24"/>
              </w:rPr>
              <w:t>ч</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jc w:val="center"/>
              <w:rPr>
                <w:rFonts w:ascii="Times New Roman" w:eastAsia="Times New Roman" w:hAnsi="Times New Roman" w:cs="Times New Roman"/>
                <w:color w:val="00B050"/>
                <w:sz w:val="24"/>
                <w:szCs w:val="24"/>
              </w:rPr>
            </w:pPr>
            <w:r w:rsidRPr="00793AED">
              <w:rPr>
                <w:rFonts w:ascii="Times New Roman" w:eastAsia="Times New Roman" w:hAnsi="Times New Roman" w:cs="Times New Roman"/>
                <w:b/>
                <w:bCs/>
                <w:color w:val="00B050"/>
                <w:sz w:val="24"/>
                <w:szCs w:val="24"/>
              </w:rPr>
              <w:t>Подготовка сырья</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Нормальной концентрации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Кости разрубают на части длиной 5-6 см</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Концентрированный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 </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proofErr w:type="spellStart"/>
            <w:proofErr w:type="gramStart"/>
            <w:r w:rsidRPr="00793AED">
              <w:rPr>
                <w:rFonts w:ascii="Times New Roman" w:eastAsia="Times New Roman" w:hAnsi="Times New Roman" w:cs="Times New Roman"/>
                <w:color w:val="00B050"/>
                <w:sz w:val="24"/>
                <w:szCs w:val="24"/>
              </w:rPr>
              <w:t>Мясо-костный</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Нормальной концентрации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Используются рубленые кости, зачищенные куски мяса массой 1,5-2 кг</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Концентрированный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 </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Куриный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Нормальной концентрации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Целые тушки, куриные кости</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Рыбный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Концентрированный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Пищевые рыбные отходы</w:t>
            </w:r>
          </w:p>
          <w:p w:rsidR="00DC5975" w:rsidRPr="00793AED" w:rsidRDefault="00DC5975" w:rsidP="00DC5975">
            <w:pPr>
              <w:spacing w:before="100" w:beforeAutospacing="1" w:after="100" w:afterAutospacing="1"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 </w:t>
            </w:r>
          </w:p>
        </w:tc>
      </w:tr>
      <w:tr w:rsidR="00DC5975" w:rsidRPr="00793AED" w:rsidTr="00DC597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Грибной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Концентрированный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C5975" w:rsidRPr="00793AED" w:rsidRDefault="00DC5975" w:rsidP="00DC5975">
            <w:pPr>
              <w:spacing w:after="0" w:line="240" w:lineRule="auto"/>
              <w:rPr>
                <w:rFonts w:ascii="Times New Roman" w:eastAsia="Times New Roman" w:hAnsi="Times New Roman" w:cs="Times New Roman"/>
                <w:color w:val="00B050"/>
                <w:sz w:val="24"/>
                <w:szCs w:val="24"/>
              </w:rPr>
            </w:pPr>
            <w:r w:rsidRPr="00793AED">
              <w:rPr>
                <w:rFonts w:ascii="Times New Roman" w:eastAsia="Times New Roman" w:hAnsi="Times New Roman" w:cs="Times New Roman"/>
                <w:color w:val="00B050"/>
                <w:sz w:val="24"/>
                <w:szCs w:val="24"/>
              </w:rPr>
              <w:t>Сушеные грибы перед варкой замачивают в течение 3-4 ч</w:t>
            </w:r>
          </w:p>
        </w:tc>
      </w:tr>
    </w:tbl>
    <w:p w:rsidR="00DC5975" w:rsidRPr="00793AED" w:rsidRDefault="00DC5975" w:rsidP="00EB0A16">
      <w:pPr>
        <w:rPr>
          <w:rFonts w:ascii="Times New Roman" w:hAnsi="Times New Roman" w:cs="Times New Roman"/>
          <w:color w:val="00B050"/>
          <w:sz w:val="28"/>
          <w:szCs w:val="28"/>
        </w:rPr>
      </w:pPr>
    </w:p>
    <w:p w:rsidR="00EB0A16" w:rsidRPr="00793AED" w:rsidRDefault="00EB0A16" w:rsidP="00EB0A16">
      <w:pPr>
        <w:rPr>
          <w:rFonts w:ascii="Times New Roman" w:hAnsi="Times New Roman" w:cs="Times New Roman"/>
          <w:color w:val="00B050"/>
          <w:sz w:val="28"/>
          <w:szCs w:val="28"/>
        </w:rPr>
      </w:pPr>
      <w:r w:rsidRPr="00793AED">
        <w:rPr>
          <w:rFonts w:ascii="Times New Roman" w:hAnsi="Times New Roman" w:cs="Times New Roman"/>
          <w:color w:val="00B050"/>
          <w:sz w:val="28"/>
          <w:szCs w:val="28"/>
        </w:rPr>
        <w:t>После приготовления бульона котлы промывают и используют для варки супов.</w:t>
      </w:r>
    </w:p>
    <w:p w:rsidR="0095032D" w:rsidRPr="00793AED" w:rsidRDefault="00EB0A16" w:rsidP="0095032D">
      <w:pPr>
        <w:rPr>
          <w:rFonts w:ascii="Times New Roman" w:hAnsi="Times New Roman" w:cs="Times New Roman"/>
          <w:color w:val="00B050"/>
          <w:sz w:val="28"/>
          <w:szCs w:val="28"/>
        </w:rPr>
      </w:pPr>
      <w:r w:rsidRPr="00793AED">
        <w:rPr>
          <w:rFonts w:ascii="Times New Roman" w:hAnsi="Times New Roman" w:cs="Times New Roman"/>
          <w:color w:val="00B050"/>
          <w:sz w:val="28"/>
          <w:szCs w:val="28"/>
        </w:rPr>
        <w:lastRenderedPageBreak/>
        <w:t xml:space="preserve">В ресторане, где бульоны готовят в небольших количествах, для их варки используют </w:t>
      </w:r>
      <w:proofErr w:type="spellStart"/>
      <w:r w:rsidRPr="00793AED">
        <w:rPr>
          <w:rFonts w:ascii="Times New Roman" w:hAnsi="Times New Roman" w:cs="Times New Roman"/>
          <w:color w:val="00B050"/>
          <w:sz w:val="28"/>
          <w:szCs w:val="28"/>
        </w:rPr>
        <w:t>наплитные</w:t>
      </w:r>
      <w:proofErr w:type="spellEnd"/>
      <w:r w:rsidRPr="00793AED">
        <w:rPr>
          <w:rFonts w:ascii="Times New Roman" w:hAnsi="Times New Roman" w:cs="Times New Roman"/>
          <w:color w:val="00B050"/>
          <w:sz w:val="28"/>
          <w:szCs w:val="28"/>
        </w:rPr>
        <w:t xml:space="preserve"> котлы 50 и 40 л.</w:t>
      </w:r>
    </w:p>
    <w:p w:rsidR="00EB0A16" w:rsidRPr="005D20A0" w:rsidRDefault="0095032D" w:rsidP="00EB0A16">
      <w:pPr>
        <w:rPr>
          <w:rFonts w:ascii="Times New Roman" w:hAnsi="Times New Roman" w:cs="Times New Roman"/>
          <w:sz w:val="28"/>
          <w:szCs w:val="28"/>
        </w:rPr>
      </w:pPr>
      <w:r w:rsidRPr="005D20A0">
        <w:rPr>
          <w:rFonts w:ascii="Times New Roman" w:hAnsi="Times New Roman" w:cs="Times New Roman"/>
          <w:sz w:val="28"/>
          <w:szCs w:val="28"/>
        </w:rPr>
        <w:t xml:space="preserve">Технологический процесс приготовления супов организуется следующим образом. Накануне повара знакомятся с планом-меню, где указано количество и ассортимент первых блюд на следующий день. Бульоны </w:t>
      </w:r>
      <w:proofErr w:type="gramStart"/>
      <w:r w:rsidRPr="005D20A0">
        <w:rPr>
          <w:rFonts w:ascii="Times New Roman" w:hAnsi="Times New Roman" w:cs="Times New Roman"/>
          <w:sz w:val="28"/>
          <w:szCs w:val="28"/>
        </w:rPr>
        <w:t>костный</w:t>
      </w:r>
      <w:proofErr w:type="gramEnd"/>
      <w:r w:rsidRPr="005D20A0">
        <w:rPr>
          <w:rFonts w:ascii="Times New Roman" w:hAnsi="Times New Roman" w:cs="Times New Roman"/>
          <w:sz w:val="28"/>
          <w:szCs w:val="28"/>
        </w:rPr>
        <w:t xml:space="preserve"> и </w:t>
      </w:r>
      <w:proofErr w:type="spellStart"/>
      <w:r w:rsidRPr="005D20A0">
        <w:rPr>
          <w:rFonts w:ascii="Times New Roman" w:hAnsi="Times New Roman" w:cs="Times New Roman"/>
          <w:sz w:val="28"/>
          <w:szCs w:val="28"/>
        </w:rPr>
        <w:t>мясо-костный</w:t>
      </w:r>
      <w:proofErr w:type="spellEnd"/>
      <w:r w:rsidRPr="005D20A0">
        <w:rPr>
          <w:rFonts w:ascii="Times New Roman" w:hAnsi="Times New Roman" w:cs="Times New Roman"/>
          <w:sz w:val="28"/>
          <w:szCs w:val="28"/>
        </w:rPr>
        <w:t xml:space="preserve"> варят концентрированные или нормальной концентрации, как указывалось выше, также накануне.</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В начале рабочего дня повара в соответствии с заданием и технологическими картами получают необходимое количество продуктов массой нетто, подготавливают рабочее место - подбирают посуду, инвентарь, инструменты. При четкой организации производства на подготовку рабочего места и получение продуктов должно уходить не более 15 мин рабочего времени повара. Остальные операции, которые выполняют повара, зависят от ассортимента первых блюд. Вначале повара процеживают (для этого используют сито, </w:t>
      </w:r>
      <w:proofErr w:type="gramStart"/>
      <w:r w:rsidRPr="005D20A0">
        <w:rPr>
          <w:rFonts w:ascii="Times New Roman" w:hAnsi="Times New Roman" w:cs="Times New Roman"/>
          <w:sz w:val="28"/>
          <w:szCs w:val="28"/>
        </w:rPr>
        <w:t xml:space="preserve">марлю) </w:t>
      </w:r>
      <w:proofErr w:type="gramEnd"/>
      <w:r w:rsidRPr="005D20A0">
        <w:rPr>
          <w:rFonts w:ascii="Times New Roman" w:hAnsi="Times New Roman" w:cs="Times New Roman"/>
          <w:sz w:val="28"/>
          <w:szCs w:val="28"/>
        </w:rPr>
        <w:t xml:space="preserve">бульон, ставят варить мясо, птицу, шинкуют овощи, тушат свеклу для борща, </w:t>
      </w:r>
      <w:proofErr w:type="spellStart"/>
      <w:r w:rsidRPr="005D20A0">
        <w:rPr>
          <w:rFonts w:ascii="Times New Roman" w:hAnsi="Times New Roman" w:cs="Times New Roman"/>
          <w:sz w:val="28"/>
          <w:szCs w:val="28"/>
        </w:rPr>
        <w:t>пассеруют</w:t>
      </w:r>
      <w:proofErr w:type="spellEnd"/>
      <w:r w:rsidRPr="005D20A0">
        <w:rPr>
          <w:rFonts w:ascii="Times New Roman" w:hAnsi="Times New Roman" w:cs="Times New Roman"/>
          <w:sz w:val="28"/>
          <w:szCs w:val="28"/>
        </w:rPr>
        <w:t xml:space="preserve"> овощи и томат-пюре, перебирают крупы и др.</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Для варки супов используют </w:t>
      </w:r>
      <w:proofErr w:type="spellStart"/>
      <w:r w:rsidRPr="005D20A0">
        <w:rPr>
          <w:rFonts w:ascii="Times New Roman" w:hAnsi="Times New Roman" w:cs="Times New Roman"/>
          <w:sz w:val="28"/>
          <w:szCs w:val="28"/>
        </w:rPr>
        <w:t>наплитные</w:t>
      </w:r>
      <w:proofErr w:type="spellEnd"/>
      <w:r w:rsidRPr="005D20A0">
        <w:rPr>
          <w:rFonts w:ascii="Times New Roman" w:hAnsi="Times New Roman" w:cs="Times New Roman"/>
          <w:sz w:val="28"/>
          <w:szCs w:val="28"/>
        </w:rPr>
        <w:t xml:space="preserve"> котлы 50, 40, 30 и 20 л и стационарные котлы. Последовательность варки супов определяется с учетом трудоемкости приготовляемых блюд и продолжительности тепловой обработки продуктов. Для ускорения процесса приготовления блюд используют вымеренную посуду (ведра, кастрюли и др.).</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В ресторанах, где первые блюда готовят небольшими партиями, в горячем цехе устанавливают мармиты</w:t>
      </w:r>
      <w:r w:rsidR="00533AEE" w:rsidRPr="00533AEE">
        <w:rPr>
          <w:rFonts w:ascii="Times New Roman" w:hAnsi="Times New Roman" w:cs="Times New Roman"/>
          <w:sz w:val="28"/>
          <w:szCs w:val="28"/>
          <w:vertAlign w:val="superscript"/>
        </w:rPr>
        <w:t>3</w:t>
      </w:r>
      <w:r w:rsidRPr="005D20A0">
        <w:rPr>
          <w:rFonts w:ascii="Times New Roman" w:hAnsi="Times New Roman" w:cs="Times New Roman"/>
          <w:sz w:val="28"/>
          <w:szCs w:val="28"/>
        </w:rPr>
        <w:t>, что обеспечивает сохранение температуры и вкусовых качеств супов. Первые блюда должны отпускаться с температурой не ниже 75</w:t>
      </w:r>
      <w:proofErr w:type="gramStart"/>
      <w:r w:rsidRPr="005D20A0">
        <w:rPr>
          <w:rFonts w:ascii="Times New Roman" w:hAnsi="Times New Roman" w:cs="Times New Roman"/>
          <w:sz w:val="28"/>
          <w:szCs w:val="28"/>
        </w:rPr>
        <w:t xml:space="preserve"> °С</w:t>
      </w:r>
      <w:proofErr w:type="gramEnd"/>
      <w:r w:rsidRPr="005D20A0">
        <w:rPr>
          <w:rFonts w:ascii="Times New Roman" w:hAnsi="Times New Roman" w:cs="Times New Roman"/>
          <w:sz w:val="28"/>
          <w:szCs w:val="28"/>
        </w:rPr>
        <w:t>, продолжительность реализации первых блюд при массовом приготовлении - не более 2-3 ч.</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Для приготовления супов-пюре продукты протирают и измельчают, используя универсальный привод П-П со сменными механизмами, кухонную универсальную машину УКМ со сменными механизмами.</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К прозрачным бульонам приготовляются мучные кулинарные изделия (пирожки, ватрушки, расстегаи). Для их изготовления организуют дополнительные рабочие места. Замешивают тесто в </w:t>
      </w:r>
      <w:proofErr w:type="spellStart"/>
      <w:r w:rsidRPr="005D20A0">
        <w:rPr>
          <w:rFonts w:ascii="Times New Roman" w:hAnsi="Times New Roman" w:cs="Times New Roman"/>
          <w:sz w:val="28"/>
          <w:szCs w:val="28"/>
        </w:rPr>
        <w:t>наплитных</w:t>
      </w:r>
      <w:proofErr w:type="spellEnd"/>
      <w:r w:rsidRPr="005D20A0">
        <w:rPr>
          <w:rFonts w:ascii="Times New Roman" w:hAnsi="Times New Roman" w:cs="Times New Roman"/>
          <w:sz w:val="28"/>
          <w:szCs w:val="28"/>
        </w:rPr>
        <w:t xml:space="preserve"> котлах, </w:t>
      </w:r>
      <w:r w:rsidRPr="005D20A0">
        <w:rPr>
          <w:rFonts w:ascii="Times New Roman" w:hAnsi="Times New Roman" w:cs="Times New Roman"/>
          <w:sz w:val="28"/>
          <w:szCs w:val="28"/>
        </w:rPr>
        <w:lastRenderedPageBreak/>
        <w:t>разделывают на производственном столе с деревянным покрытием, используя скалки, ручные тесто делители, резцы.</w:t>
      </w:r>
    </w:p>
    <w:p w:rsidR="00FB5378" w:rsidRDefault="00FB5378" w:rsidP="00EB0A16">
      <w:pPr>
        <w:rPr>
          <w:rFonts w:ascii="Times New Roman" w:hAnsi="Times New Roman" w:cs="Times New Roman"/>
          <w:sz w:val="28"/>
          <w:szCs w:val="28"/>
        </w:rPr>
      </w:pPr>
      <w:r>
        <w:rPr>
          <w:rFonts w:ascii="Times New Roman" w:hAnsi="Times New Roman" w:cs="Times New Roman"/>
          <w:sz w:val="28"/>
          <w:szCs w:val="28"/>
        </w:rPr>
        <w:t xml:space="preserve">3.2 </w:t>
      </w:r>
      <w:r w:rsidR="00D67D97">
        <w:rPr>
          <w:rFonts w:ascii="Times New Roman" w:hAnsi="Times New Roman" w:cs="Times New Roman"/>
          <w:sz w:val="28"/>
          <w:szCs w:val="28"/>
        </w:rPr>
        <w:t>Соусное отделение</w:t>
      </w:r>
    </w:p>
    <w:p w:rsidR="008D78A8" w:rsidRDefault="00EB0A16" w:rsidP="008D78A8">
      <w:pPr>
        <w:rPr>
          <w:rFonts w:ascii="Times New Roman" w:hAnsi="Times New Roman" w:cs="Times New Roman"/>
          <w:sz w:val="28"/>
          <w:szCs w:val="28"/>
        </w:rPr>
      </w:pPr>
      <w:r w:rsidRPr="005D20A0">
        <w:rPr>
          <w:rFonts w:ascii="Times New Roman" w:hAnsi="Times New Roman" w:cs="Times New Roman"/>
          <w:sz w:val="28"/>
          <w:szCs w:val="28"/>
        </w:rPr>
        <w:t>Соусное отделение предназначено для приготовления вторых блюд, гарниров и соусов. Для выполнения различных процессов тепловой и механической обработки продуктов рабочие места оснащены соответствующим оборудованием и разнообразной посудой, инструментом, инвентарем.</w:t>
      </w:r>
      <w:r w:rsidR="00314A11">
        <w:rPr>
          <w:rFonts w:ascii="Times New Roman" w:hAnsi="Times New Roman" w:cs="Times New Roman"/>
          <w:sz w:val="28"/>
          <w:szCs w:val="28"/>
        </w:rPr>
        <w:t xml:space="preserve"> </w:t>
      </w:r>
    </w:p>
    <w:p w:rsidR="008D78A8" w:rsidRDefault="008D78A8" w:rsidP="008D78A8">
      <w:pPr>
        <w:rPr>
          <w:rFonts w:ascii="Times New Roman" w:hAnsi="Times New Roman" w:cs="Times New Roman"/>
          <w:sz w:val="28"/>
          <w:szCs w:val="28"/>
        </w:rPr>
      </w:pPr>
    </w:p>
    <w:p w:rsidR="008D78A8" w:rsidRDefault="008D78A8" w:rsidP="008D78A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7250" cy="3507105"/>
            <wp:effectExtent l="19050" t="0" r="6350" b="0"/>
            <wp:docPr id="4" name="Рисунок 8" descr="C:\Users\home_lenovo\AppData\Local\Microsoft\Windows\INetCache\Content.Word\radchenko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me_lenovo\AppData\Local\Microsoft\Windows\INetCache\Content.Word\radchenko32.jpg"/>
                    <pic:cNvPicPr>
                      <a:picLocks noChangeAspect="1" noChangeArrowheads="1"/>
                    </pic:cNvPicPr>
                  </pic:nvPicPr>
                  <pic:blipFill>
                    <a:blip r:embed="rId10"/>
                    <a:srcRect/>
                    <a:stretch>
                      <a:fillRect/>
                    </a:stretch>
                  </pic:blipFill>
                  <pic:spPr bwMode="auto">
                    <a:xfrm>
                      <a:off x="0" y="0"/>
                      <a:ext cx="5937250" cy="3507105"/>
                    </a:xfrm>
                    <a:prstGeom prst="rect">
                      <a:avLst/>
                    </a:prstGeom>
                    <a:noFill/>
                    <a:ln w="9525">
                      <a:noFill/>
                      <a:miter lim="800000"/>
                      <a:headEnd/>
                      <a:tailEnd/>
                    </a:ln>
                  </pic:spPr>
                </pic:pic>
              </a:graphicData>
            </a:graphic>
          </wp:inline>
        </w:drawing>
      </w:r>
    </w:p>
    <w:p w:rsidR="008D78A8" w:rsidRPr="005D20A0" w:rsidRDefault="008D78A8" w:rsidP="008D78A8">
      <w:pPr>
        <w:rPr>
          <w:rFonts w:ascii="Times New Roman" w:hAnsi="Times New Roman" w:cs="Times New Roman"/>
          <w:sz w:val="28"/>
          <w:szCs w:val="28"/>
        </w:rPr>
      </w:pPr>
      <w:r>
        <w:rPr>
          <w:rFonts w:ascii="Times New Roman" w:hAnsi="Times New Roman" w:cs="Times New Roman"/>
          <w:sz w:val="28"/>
          <w:szCs w:val="28"/>
        </w:rPr>
        <w:t xml:space="preserve">Рисунок </w:t>
      </w:r>
      <w:r w:rsidR="00D67D97">
        <w:rPr>
          <w:rFonts w:ascii="Times New Roman" w:hAnsi="Times New Roman" w:cs="Times New Roman"/>
          <w:sz w:val="28"/>
          <w:szCs w:val="28"/>
        </w:rPr>
        <w:t>6</w:t>
      </w:r>
      <w:r>
        <w:rPr>
          <w:rFonts w:ascii="Times New Roman" w:hAnsi="Times New Roman" w:cs="Times New Roman"/>
          <w:sz w:val="28"/>
          <w:szCs w:val="28"/>
        </w:rPr>
        <w:t xml:space="preserve"> - </w:t>
      </w:r>
      <w:r w:rsidRPr="005D20A0">
        <w:rPr>
          <w:rFonts w:ascii="Times New Roman" w:hAnsi="Times New Roman" w:cs="Times New Roman"/>
          <w:sz w:val="28"/>
          <w:szCs w:val="28"/>
        </w:rPr>
        <w:t>Организация рабочих мест в горячем цехе</w:t>
      </w:r>
    </w:p>
    <w:p w:rsidR="008D78A8" w:rsidRPr="005D20A0" w:rsidRDefault="008D78A8" w:rsidP="00EB0A16">
      <w:pPr>
        <w:rPr>
          <w:rFonts w:ascii="Times New Roman" w:hAnsi="Times New Roman" w:cs="Times New Roman"/>
          <w:sz w:val="28"/>
          <w:szCs w:val="28"/>
        </w:rPr>
      </w:pPr>
      <w:proofErr w:type="gramStart"/>
      <w:r w:rsidRPr="005D20A0">
        <w:rPr>
          <w:rFonts w:ascii="Times New Roman" w:hAnsi="Times New Roman" w:cs="Times New Roman"/>
          <w:sz w:val="28"/>
          <w:szCs w:val="28"/>
        </w:rPr>
        <w:t xml:space="preserve">а - суповое отделение: 1 -— приготовление бульонов; 2 - приготовление супов; 3 - </w:t>
      </w:r>
      <w:proofErr w:type="spellStart"/>
      <w:r w:rsidRPr="005D20A0">
        <w:rPr>
          <w:rFonts w:ascii="Times New Roman" w:hAnsi="Times New Roman" w:cs="Times New Roman"/>
          <w:sz w:val="28"/>
          <w:szCs w:val="28"/>
        </w:rPr>
        <w:t>порционирование</w:t>
      </w:r>
      <w:proofErr w:type="spellEnd"/>
      <w:r w:rsidRPr="005D20A0">
        <w:rPr>
          <w:rFonts w:ascii="Times New Roman" w:hAnsi="Times New Roman" w:cs="Times New Roman"/>
          <w:sz w:val="28"/>
          <w:szCs w:val="28"/>
        </w:rPr>
        <w:t xml:space="preserve"> мяса, рыбы, птицы; 4 - </w:t>
      </w:r>
      <w:proofErr w:type="spellStart"/>
      <w:r w:rsidRPr="005D20A0">
        <w:rPr>
          <w:rFonts w:ascii="Times New Roman" w:hAnsi="Times New Roman" w:cs="Times New Roman"/>
          <w:sz w:val="28"/>
          <w:szCs w:val="28"/>
        </w:rPr>
        <w:t>порционирование</w:t>
      </w:r>
      <w:proofErr w:type="spellEnd"/>
      <w:r w:rsidRPr="005D20A0">
        <w:rPr>
          <w:rFonts w:ascii="Times New Roman" w:hAnsi="Times New Roman" w:cs="Times New Roman"/>
          <w:sz w:val="28"/>
          <w:szCs w:val="28"/>
        </w:rPr>
        <w:t xml:space="preserve"> и отпуск первых блюд; 5 - приготовление гарниров к супам; б - соусное отделение: 6 - процессы варки, жаренья, </w:t>
      </w:r>
      <w:proofErr w:type="spellStart"/>
      <w:r w:rsidRPr="005D20A0">
        <w:rPr>
          <w:rFonts w:ascii="Times New Roman" w:hAnsi="Times New Roman" w:cs="Times New Roman"/>
          <w:sz w:val="28"/>
          <w:szCs w:val="28"/>
        </w:rPr>
        <w:t>припускания</w:t>
      </w:r>
      <w:proofErr w:type="spellEnd"/>
      <w:r w:rsidRPr="005D20A0">
        <w:rPr>
          <w:rFonts w:ascii="Times New Roman" w:hAnsi="Times New Roman" w:cs="Times New Roman"/>
          <w:sz w:val="28"/>
          <w:szCs w:val="28"/>
        </w:rPr>
        <w:t xml:space="preserve">, тушения; 7 - приготовление гарниров, соусов; 8 - жаренье шашлыков и </w:t>
      </w:r>
      <w:proofErr w:type="spellStart"/>
      <w:r w:rsidRPr="005D20A0">
        <w:rPr>
          <w:rFonts w:ascii="Times New Roman" w:hAnsi="Times New Roman" w:cs="Times New Roman"/>
          <w:sz w:val="28"/>
          <w:szCs w:val="28"/>
        </w:rPr>
        <w:t>порционирование</w:t>
      </w:r>
      <w:proofErr w:type="spellEnd"/>
      <w:r w:rsidRPr="005D20A0">
        <w:rPr>
          <w:rFonts w:ascii="Times New Roman" w:hAnsi="Times New Roman" w:cs="Times New Roman"/>
          <w:sz w:val="28"/>
          <w:szCs w:val="28"/>
        </w:rPr>
        <w:t xml:space="preserve">, 9 - </w:t>
      </w:r>
      <w:proofErr w:type="spellStart"/>
      <w:r w:rsidRPr="005D20A0">
        <w:rPr>
          <w:rFonts w:ascii="Times New Roman" w:hAnsi="Times New Roman" w:cs="Times New Roman"/>
          <w:sz w:val="28"/>
          <w:szCs w:val="28"/>
        </w:rPr>
        <w:t>порционирование</w:t>
      </w:r>
      <w:proofErr w:type="spellEnd"/>
      <w:r w:rsidRPr="005D20A0">
        <w:rPr>
          <w:rFonts w:ascii="Times New Roman" w:hAnsi="Times New Roman" w:cs="Times New Roman"/>
          <w:sz w:val="28"/>
          <w:szCs w:val="28"/>
        </w:rPr>
        <w:t xml:space="preserve"> вторых блюд; 10 - раздаточная линия</w:t>
      </w:r>
      <w:r>
        <w:rPr>
          <w:rFonts w:ascii="Times New Roman" w:hAnsi="Times New Roman" w:cs="Times New Roman"/>
          <w:sz w:val="28"/>
          <w:szCs w:val="28"/>
        </w:rPr>
        <w:t>.</w:t>
      </w:r>
      <w:proofErr w:type="gramEnd"/>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Подбирают тепловое и механическое оборудование в соответствии с нормами оснащения оборудованием предприятий общественного питания.</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Основным оборудованием соусного отделения являются кухонные плиты, жарочные шкафы, </w:t>
      </w:r>
      <w:proofErr w:type="spellStart"/>
      <w:r w:rsidRPr="005D20A0">
        <w:rPr>
          <w:rFonts w:ascii="Times New Roman" w:hAnsi="Times New Roman" w:cs="Times New Roman"/>
          <w:sz w:val="28"/>
          <w:szCs w:val="28"/>
        </w:rPr>
        <w:t>электросковороды</w:t>
      </w:r>
      <w:proofErr w:type="spellEnd"/>
      <w:r w:rsidRPr="005D20A0">
        <w:rPr>
          <w:rFonts w:ascii="Times New Roman" w:hAnsi="Times New Roman" w:cs="Times New Roman"/>
          <w:sz w:val="28"/>
          <w:szCs w:val="28"/>
        </w:rPr>
        <w:t xml:space="preserve">, фритюрницы, а также пищеварочные котлы, универсальный привод. Стационарные пищеварочные котлы </w:t>
      </w:r>
      <w:r w:rsidRPr="005D20A0">
        <w:rPr>
          <w:rFonts w:ascii="Times New Roman" w:hAnsi="Times New Roman" w:cs="Times New Roman"/>
          <w:sz w:val="28"/>
          <w:szCs w:val="28"/>
        </w:rPr>
        <w:lastRenderedPageBreak/>
        <w:t>применяются в соусном отделении в крупных цехах для варки овощных и крупяных гарниров.</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В горячих цехах специализированных предприятиях и в ресторанах устанавливаются шашлычные. На предприятиях применяют </w:t>
      </w:r>
      <w:proofErr w:type="spellStart"/>
      <w:r w:rsidRPr="005D20A0">
        <w:rPr>
          <w:rFonts w:ascii="Times New Roman" w:hAnsi="Times New Roman" w:cs="Times New Roman"/>
          <w:sz w:val="28"/>
          <w:szCs w:val="28"/>
        </w:rPr>
        <w:t>сосисковарочные</w:t>
      </w:r>
      <w:proofErr w:type="spellEnd"/>
      <w:r w:rsidRPr="005D20A0">
        <w:rPr>
          <w:rFonts w:ascii="Times New Roman" w:hAnsi="Times New Roman" w:cs="Times New Roman"/>
          <w:sz w:val="28"/>
          <w:szCs w:val="28"/>
        </w:rPr>
        <w:t xml:space="preserve"> аппараты, яйцеварки, кофеварки и др.</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Ускорение варки пищи может быть достигнуто применением сверхвысокочастотных аппаратов. В СВЧ</w:t>
      </w:r>
      <w:r w:rsidR="00FB5378">
        <w:rPr>
          <w:rFonts w:ascii="Times New Roman" w:hAnsi="Times New Roman" w:cs="Times New Roman"/>
          <w:sz w:val="28"/>
          <w:szCs w:val="28"/>
        </w:rPr>
        <w:t xml:space="preserve"> – </w:t>
      </w:r>
      <w:r w:rsidRPr="005D20A0">
        <w:rPr>
          <w:rFonts w:ascii="Times New Roman" w:hAnsi="Times New Roman" w:cs="Times New Roman"/>
          <w:sz w:val="28"/>
          <w:szCs w:val="28"/>
        </w:rPr>
        <w:t>аппаратах</w:t>
      </w:r>
      <w:r w:rsidR="00FB5378">
        <w:rPr>
          <w:rFonts w:ascii="Times New Roman" w:hAnsi="Times New Roman" w:cs="Times New Roman"/>
          <w:sz w:val="28"/>
          <w:szCs w:val="28"/>
        </w:rPr>
        <w:t xml:space="preserve"> (микроволновые печи)</w:t>
      </w:r>
      <w:r w:rsidRPr="005D20A0">
        <w:rPr>
          <w:rFonts w:ascii="Times New Roman" w:hAnsi="Times New Roman" w:cs="Times New Roman"/>
          <w:sz w:val="28"/>
          <w:szCs w:val="28"/>
        </w:rPr>
        <w:t xml:space="preserve"> прогрев полуфабрикатов осуществляется по всему объему продукта благодаря свойствам электромагнитных волн проникать внутрь изделия на значительную глубину.</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Для приготовления диетических блюд в соусном отделении устанавливается пароварочный шкаф.</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Оборудование соусного отделения можно сгруппировать в две-три технологические линии.</w:t>
      </w:r>
    </w:p>
    <w:p w:rsidR="00EB0A16"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Первая линия предназначена для тепловой обработки и приготовления блюд из полуфабрикатов из мяса, рыбы, овощей, а также для приготовления гарниров и соусов в </w:t>
      </w:r>
      <w:proofErr w:type="spellStart"/>
      <w:r w:rsidRPr="005D20A0">
        <w:rPr>
          <w:rFonts w:ascii="Times New Roman" w:hAnsi="Times New Roman" w:cs="Times New Roman"/>
          <w:sz w:val="28"/>
          <w:szCs w:val="28"/>
        </w:rPr>
        <w:t>наплитной</w:t>
      </w:r>
      <w:proofErr w:type="spellEnd"/>
      <w:r w:rsidRPr="005D20A0">
        <w:rPr>
          <w:rFonts w:ascii="Times New Roman" w:hAnsi="Times New Roman" w:cs="Times New Roman"/>
          <w:sz w:val="28"/>
          <w:szCs w:val="28"/>
        </w:rPr>
        <w:t xml:space="preserve"> посуде. Линия состоит из секционного модулированного оборудования и включает жарочный шкаф, плиты, </w:t>
      </w:r>
      <w:proofErr w:type="spellStart"/>
      <w:r w:rsidRPr="005D20A0">
        <w:rPr>
          <w:rFonts w:ascii="Times New Roman" w:hAnsi="Times New Roman" w:cs="Times New Roman"/>
          <w:sz w:val="28"/>
          <w:szCs w:val="28"/>
        </w:rPr>
        <w:t>электросковороды</w:t>
      </w:r>
      <w:proofErr w:type="spellEnd"/>
      <w:r w:rsidRPr="005D20A0">
        <w:rPr>
          <w:rFonts w:ascii="Times New Roman" w:hAnsi="Times New Roman" w:cs="Times New Roman"/>
          <w:sz w:val="28"/>
          <w:szCs w:val="28"/>
        </w:rPr>
        <w:t>, фритюрницы. В ресторанах в данную линию устанавливают также мармиты, предназначенные для кратковременного хранения вторых блюд в горячем состоянии.</w:t>
      </w:r>
    </w:p>
    <w:p w:rsidR="008D78A8" w:rsidRDefault="008D78A8" w:rsidP="008D78A8">
      <w:pPr>
        <w:rPr>
          <w:rFonts w:ascii="Times New Roman" w:hAnsi="Times New Roman" w:cs="Times New Roman"/>
          <w:sz w:val="28"/>
          <w:szCs w:val="28"/>
        </w:rPr>
      </w:pPr>
    </w:p>
    <w:p w:rsidR="008D78A8" w:rsidRDefault="008D78A8" w:rsidP="008D78A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15000" cy="3573145"/>
            <wp:effectExtent l="19050" t="0" r="0" b="0"/>
            <wp:docPr id="6" name="Рисунок 9" descr="C:\Users\home_lenovo\Desktop\Учцентр\Новая папка\radchenko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_lenovo\Desktop\Учцентр\Новая папка\radchenko33.jpg"/>
                    <pic:cNvPicPr>
                      <a:picLocks noChangeAspect="1" noChangeArrowheads="1"/>
                    </pic:cNvPicPr>
                  </pic:nvPicPr>
                  <pic:blipFill>
                    <a:blip r:embed="rId11"/>
                    <a:srcRect/>
                    <a:stretch>
                      <a:fillRect/>
                    </a:stretch>
                  </pic:blipFill>
                  <pic:spPr bwMode="auto">
                    <a:xfrm>
                      <a:off x="0" y="0"/>
                      <a:ext cx="5715000" cy="3573145"/>
                    </a:xfrm>
                    <a:prstGeom prst="rect">
                      <a:avLst/>
                    </a:prstGeom>
                    <a:noFill/>
                    <a:ln w="9525">
                      <a:noFill/>
                      <a:miter lim="800000"/>
                      <a:headEnd/>
                      <a:tailEnd/>
                    </a:ln>
                  </pic:spPr>
                </pic:pic>
              </a:graphicData>
            </a:graphic>
          </wp:inline>
        </w:drawing>
      </w:r>
    </w:p>
    <w:p w:rsidR="008D78A8" w:rsidRPr="005D20A0" w:rsidRDefault="008D78A8" w:rsidP="008D78A8">
      <w:pPr>
        <w:rPr>
          <w:rFonts w:ascii="Times New Roman" w:hAnsi="Times New Roman" w:cs="Times New Roman"/>
          <w:sz w:val="28"/>
          <w:szCs w:val="28"/>
        </w:rPr>
      </w:pPr>
      <w:r>
        <w:rPr>
          <w:rFonts w:ascii="Times New Roman" w:hAnsi="Times New Roman" w:cs="Times New Roman"/>
          <w:sz w:val="28"/>
          <w:szCs w:val="28"/>
        </w:rPr>
        <w:t xml:space="preserve">Рисунок </w:t>
      </w:r>
      <w:r w:rsidR="00D67D97">
        <w:rPr>
          <w:rFonts w:ascii="Times New Roman" w:hAnsi="Times New Roman" w:cs="Times New Roman"/>
          <w:sz w:val="28"/>
          <w:szCs w:val="28"/>
        </w:rPr>
        <w:t>7</w:t>
      </w:r>
      <w:r>
        <w:rPr>
          <w:rFonts w:ascii="Times New Roman" w:hAnsi="Times New Roman" w:cs="Times New Roman"/>
          <w:sz w:val="28"/>
          <w:szCs w:val="28"/>
        </w:rPr>
        <w:t xml:space="preserve"> - </w:t>
      </w:r>
      <w:r w:rsidRPr="005D20A0">
        <w:rPr>
          <w:rFonts w:ascii="Times New Roman" w:hAnsi="Times New Roman" w:cs="Times New Roman"/>
          <w:sz w:val="28"/>
          <w:szCs w:val="28"/>
        </w:rPr>
        <w:t>Рабочее место повара соусного отделения</w:t>
      </w:r>
    </w:p>
    <w:p w:rsidR="008D78A8" w:rsidRDefault="008D78A8" w:rsidP="008D78A8">
      <w:pPr>
        <w:rPr>
          <w:rFonts w:ascii="Times New Roman" w:hAnsi="Times New Roman" w:cs="Times New Roman"/>
          <w:sz w:val="28"/>
          <w:szCs w:val="28"/>
        </w:rPr>
      </w:pPr>
      <w:proofErr w:type="gramStart"/>
      <w:r w:rsidRPr="005D20A0">
        <w:rPr>
          <w:rFonts w:ascii="Times New Roman" w:hAnsi="Times New Roman" w:cs="Times New Roman"/>
          <w:sz w:val="28"/>
          <w:szCs w:val="28"/>
        </w:rPr>
        <w:t xml:space="preserve">1 - мармит МСЭСМ-50 для соусов; 2 - плита </w:t>
      </w:r>
      <w:proofErr w:type="spellStart"/>
      <w:r w:rsidRPr="005D20A0">
        <w:rPr>
          <w:rFonts w:ascii="Times New Roman" w:hAnsi="Times New Roman" w:cs="Times New Roman"/>
          <w:sz w:val="28"/>
          <w:szCs w:val="28"/>
        </w:rPr>
        <w:t>четырехконфорочная</w:t>
      </w:r>
      <w:proofErr w:type="spellEnd"/>
      <w:r w:rsidRPr="005D20A0">
        <w:rPr>
          <w:rFonts w:ascii="Times New Roman" w:hAnsi="Times New Roman" w:cs="Times New Roman"/>
          <w:sz w:val="28"/>
          <w:szCs w:val="28"/>
        </w:rPr>
        <w:t xml:space="preserve"> ПЭСМ-4Ш; 3 - вставка ВСМ-420; 4 - фритюрница ФЭСМ-20; 5 - сковорода СЭСМ-0,2; 6 - шкаф жарочный двухкамерный ШЖЭСМ-2; 7- стол со встроенной моечной ванной СМ ВСМ; 8 - стол производственный СГИ470; 9 - весы циферблатные ВНЦ-2; 10 - стол для установки средств малой механизации СММСМ; 11 - стол с охлаждаемым шкафом и горкой СОЭСМ-3;</w:t>
      </w:r>
      <w:proofErr w:type="gramEnd"/>
      <w:r w:rsidRPr="005D20A0">
        <w:rPr>
          <w:rFonts w:ascii="Times New Roman" w:hAnsi="Times New Roman" w:cs="Times New Roman"/>
          <w:sz w:val="28"/>
          <w:szCs w:val="28"/>
        </w:rPr>
        <w:t xml:space="preserve"> 12 - планшет настенный для технологической карты</w:t>
      </w:r>
    </w:p>
    <w:p w:rsidR="008D78A8" w:rsidRDefault="008D78A8" w:rsidP="00EB0A16">
      <w:pPr>
        <w:rPr>
          <w:rFonts w:ascii="Times New Roman" w:hAnsi="Times New Roman" w:cs="Times New Roman"/>
          <w:sz w:val="28"/>
          <w:szCs w:val="28"/>
        </w:rPr>
      </w:pPr>
    </w:p>
    <w:p w:rsidR="008D78A8" w:rsidRPr="005D20A0" w:rsidRDefault="008D78A8"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Вторая линия предназначена для выполнения вспомогательных операций и включает секционные модулированные столы: стол со встроенной моечной ванной, стол для установки средств малой механизации, стол с охлаждаемой горкой и шкафом (в ресторанах).</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На производственных столах подготавливают к тепловой обработке мясные, рыбные, овощные полуфабрикаты. Производственный стол с охлаждаемой горкой и шкафом используется в ресторанах для </w:t>
      </w:r>
      <w:proofErr w:type="spellStart"/>
      <w:r w:rsidRPr="005D20A0">
        <w:rPr>
          <w:rFonts w:ascii="Times New Roman" w:hAnsi="Times New Roman" w:cs="Times New Roman"/>
          <w:sz w:val="28"/>
          <w:szCs w:val="28"/>
        </w:rPr>
        <w:t>порционирования</w:t>
      </w:r>
      <w:proofErr w:type="spellEnd"/>
      <w:r w:rsidRPr="005D20A0">
        <w:rPr>
          <w:rFonts w:ascii="Times New Roman" w:hAnsi="Times New Roman" w:cs="Times New Roman"/>
          <w:sz w:val="28"/>
          <w:szCs w:val="28"/>
        </w:rPr>
        <w:t xml:space="preserve"> и оформления блюд.</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Третья линия организуется в крупных горячих цехах, где для варки гарниров используют стационарные пищеварочные котлы. Эта линия включает </w:t>
      </w:r>
      <w:r w:rsidRPr="005D20A0">
        <w:rPr>
          <w:rFonts w:ascii="Times New Roman" w:hAnsi="Times New Roman" w:cs="Times New Roman"/>
          <w:sz w:val="28"/>
          <w:szCs w:val="28"/>
        </w:rPr>
        <w:lastRenderedPageBreak/>
        <w:t xml:space="preserve">секционные модулированные котлы с функциональными емкостями, рабочие столы для подготовки продуктов для варки (переборка крупы, макаронных изделий и др.), ванну для промывки гарниров. В ресторанах, где в основном готовят сложные гарниры в небольших количествах, вместо стационарных пищеварочных котлов используют </w:t>
      </w:r>
      <w:proofErr w:type="spellStart"/>
      <w:r w:rsidRPr="005D20A0">
        <w:rPr>
          <w:rFonts w:ascii="Times New Roman" w:hAnsi="Times New Roman" w:cs="Times New Roman"/>
          <w:sz w:val="28"/>
          <w:szCs w:val="28"/>
        </w:rPr>
        <w:t>наплитную</w:t>
      </w:r>
      <w:proofErr w:type="spellEnd"/>
      <w:r w:rsidRPr="005D20A0">
        <w:rPr>
          <w:rFonts w:ascii="Times New Roman" w:hAnsi="Times New Roman" w:cs="Times New Roman"/>
          <w:sz w:val="28"/>
          <w:szCs w:val="28"/>
        </w:rPr>
        <w:t xml:space="preserve"> посуду. Для жаренья картофеля (фри, пай и др.) используют фритюрницы типа ФЭСМ-20, ФЭ-20. Работа поваров соусного отделения начинается с ознакомления с производственной программой (планом-меню), подборки технологических карт, уточнения количества продуктов, необходимых для приготовления блюд. Затем повара получают продукты, полуфабрикаты, подбирают посуду. В ресторане блюда жареные, запеченные готовятся только по заказу посетителей; трудоемкие блюда, которые требуют много времени на приготовление (тушеные, соусы), готовят небольшими партиями. </w:t>
      </w:r>
      <w:proofErr w:type="gramStart"/>
      <w:r w:rsidRPr="005D20A0">
        <w:rPr>
          <w:rFonts w:ascii="Times New Roman" w:hAnsi="Times New Roman" w:cs="Times New Roman"/>
          <w:sz w:val="28"/>
          <w:szCs w:val="28"/>
        </w:rPr>
        <w:t>На других предприятиях при массовом изготовлении, какой бы объем продукции ни готовился, необходимо учитывать, что жареные вторые блюда (котлеты, бифштексы, антрекоты и др.) должны быть реализованы в течение 1 ч; вторые блюда отварные, припущенные, тушеные - 2 ч, овощные гарниры - 2 ч; каши рассыпчатые, капуста тушеная - 6 ч;</w:t>
      </w:r>
      <w:proofErr w:type="gramEnd"/>
      <w:r w:rsidRPr="005D20A0">
        <w:rPr>
          <w:rFonts w:ascii="Times New Roman" w:hAnsi="Times New Roman" w:cs="Times New Roman"/>
          <w:sz w:val="28"/>
          <w:szCs w:val="28"/>
        </w:rPr>
        <w:t xml:space="preserve"> горячие напитки - 2 ч. В исключительных случаях, в соответствии с требованиями Санитарных правил вынужденного хранения оставшейся пищи ее необходимо охладить и хранить при температуре 2-6</w:t>
      </w:r>
      <w:proofErr w:type="gramStart"/>
      <w:r w:rsidRPr="005D20A0">
        <w:rPr>
          <w:rFonts w:ascii="Times New Roman" w:hAnsi="Times New Roman" w:cs="Times New Roman"/>
          <w:sz w:val="28"/>
          <w:szCs w:val="28"/>
        </w:rPr>
        <w:t>°С</w:t>
      </w:r>
      <w:proofErr w:type="gramEnd"/>
      <w:r w:rsidRPr="005D20A0">
        <w:rPr>
          <w:rFonts w:ascii="Times New Roman" w:hAnsi="Times New Roman" w:cs="Times New Roman"/>
          <w:sz w:val="28"/>
          <w:szCs w:val="28"/>
        </w:rPr>
        <w:t xml:space="preserve"> не более 18 ч. Перед реализацией охлажденная пища проверяется и дегустируется заведующим производством, после чего обязательно подвергается тепловой обработке (кипячение, жаренье на плите или в жарочном шкафу). Срок реализации пищи после этой тепловой обработки не должен превышать одного часа, Запрещается смешивать остатки пищи от предыдущего дня или с пищей, приготовленной в тот же день, но в более ранние сроки.</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Запрещается оставлять на следующий день в соусном отделении горячего цеха:</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блинчики с мясом и творогом, рубленые изделия из мяса, птицы, рыбы;</w:t>
      </w:r>
      <w:r w:rsidR="00533AEE">
        <w:rPr>
          <w:rFonts w:ascii="Times New Roman" w:hAnsi="Times New Roman" w:cs="Times New Roman"/>
          <w:sz w:val="28"/>
          <w:szCs w:val="28"/>
        </w:rPr>
        <w:br/>
      </w:r>
      <w:r w:rsidRPr="005D20A0">
        <w:rPr>
          <w:rFonts w:ascii="Times New Roman" w:hAnsi="Times New Roman" w:cs="Times New Roman"/>
          <w:sz w:val="28"/>
          <w:szCs w:val="28"/>
        </w:rPr>
        <w:t>соусы;</w:t>
      </w:r>
      <w:r w:rsidR="00533AEE">
        <w:rPr>
          <w:rFonts w:ascii="Times New Roman" w:hAnsi="Times New Roman" w:cs="Times New Roman"/>
          <w:sz w:val="28"/>
          <w:szCs w:val="28"/>
        </w:rPr>
        <w:br/>
      </w:r>
      <w:r w:rsidRPr="005D20A0">
        <w:rPr>
          <w:rFonts w:ascii="Times New Roman" w:hAnsi="Times New Roman" w:cs="Times New Roman"/>
          <w:sz w:val="28"/>
          <w:szCs w:val="28"/>
        </w:rPr>
        <w:t>омлеты;</w:t>
      </w:r>
      <w:r w:rsidR="00533AEE">
        <w:rPr>
          <w:rFonts w:ascii="Times New Roman" w:hAnsi="Times New Roman" w:cs="Times New Roman"/>
          <w:sz w:val="28"/>
          <w:szCs w:val="28"/>
        </w:rPr>
        <w:br/>
      </w:r>
      <w:r w:rsidRPr="005D20A0">
        <w:rPr>
          <w:rFonts w:ascii="Times New Roman" w:hAnsi="Times New Roman" w:cs="Times New Roman"/>
          <w:sz w:val="28"/>
          <w:szCs w:val="28"/>
        </w:rPr>
        <w:t>картофельное пюре, отварные макаронные изделия.</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В сырье и пищевых продуктах, используемых для приготовления блюд, содержание потенциально опасных для здоровья веществ химического и биологического происхождения (токсичных элементов, антибиотиков, пестицидов, патогенных микроорганизмов и др.) не должно превышать </w:t>
      </w:r>
      <w:r w:rsidRPr="005D20A0">
        <w:rPr>
          <w:rFonts w:ascii="Times New Roman" w:hAnsi="Times New Roman" w:cs="Times New Roman"/>
          <w:sz w:val="28"/>
          <w:szCs w:val="28"/>
        </w:rPr>
        <w:lastRenderedPageBreak/>
        <w:t xml:space="preserve">нормы, установленные медико-биологическими требованиями и санитарными нормами качества продуктов питания. Это требование указано в ГОСТ </w:t>
      </w:r>
      <w:proofErr w:type="gramStart"/>
      <w:r w:rsidRPr="005D20A0">
        <w:rPr>
          <w:rFonts w:ascii="Times New Roman" w:hAnsi="Times New Roman" w:cs="Times New Roman"/>
          <w:sz w:val="28"/>
          <w:szCs w:val="28"/>
        </w:rPr>
        <w:t>Р</w:t>
      </w:r>
      <w:proofErr w:type="gramEnd"/>
      <w:r w:rsidRPr="005D20A0">
        <w:rPr>
          <w:rFonts w:ascii="Times New Roman" w:hAnsi="Times New Roman" w:cs="Times New Roman"/>
          <w:sz w:val="28"/>
          <w:szCs w:val="28"/>
        </w:rPr>
        <w:t xml:space="preserve"> 50763-95 «Общественное питание. Кулинарная продукция, реализуемая населению. Общие технические условия».</w:t>
      </w:r>
    </w:p>
    <w:p w:rsidR="00EB0A16" w:rsidRPr="005D20A0" w:rsidRDefault="00EB0A16" w:rsidP="00EB0A16">
      <w:pPr>
        <w:rPr>
          <w:rFonts w:ascii="Times New Roman" w:hAnsi="Times New Roman" w:cs="Times New Roman"/>
          <w:sz w:val="28"/>
          <w:szCs w:val="28"/>
        </w:rPr>
      </w:pPr>
      <w:proofErr w:type="gramStart"/>
      <w:r w:rsidRPr="005D20A0">
        <w:rPr>
          <w:rFonts w:ascii="Times New Roman" w:hAnsi="Times New Roman" w:cs="Times New Roman"/>
          <w:sz w:val="28"/>
          <w:szCs w:val="28"/>
        </w:rPr>
        <w:t>Из посуды в соусном отделении применяются (</w:t>
      </w:r>
      <w:r w:rsidR="00533AEE">
        <w:rPr>
          <w:rFonts w:ascii="Times New Roman" w:hAnsi="Times New Roman" w:cs="Times New Roman"/>
          <w:sz w:val="28"/>
          <w:szCs w:val="28"/>
        </w:rPr>
        <w:t>Приложение.</w:t>
      </w:r>
      <w:proofErr w:type="gramEnd"/>
      <w:r w:rsidR="00533AEE">
        <w:rPr>
          <w:rFonts w:ascii="Times New Roman" w:hAnsi="Times New Roman" w:cs="Times New Roman"/>
          <w:sz w:val="28"/>
          <w:szCs w:val="28"/>
        </w:rPr>
        <w:t xml:space="preserve"> Рисунок 6</w:t>
      </w:r>
      <w:r w:rsidRPr="005D20A0">
        <w:rPr>
          <w:rFonts w:ascii="Times New Roman" w:hAnsi="Times New Roman" w:cs="Times New Roman"/>
          <w:sz w:val="28"/>
          <w:szCs w:val="28"/>
        </w:rPr>
        <w:t>):</w:t>
      </w:r>
    </w:p>
    <w:p w:rsidR="00EB0A16" w:rsidRPr="005D20A0" w:rsidRDefault="00EB0A16" w:rsidP="00EB0A16">
      <w:pPr>
        <w:rPr>
          <w:rFonts w:ascii="Times New Roman" w:hAnsi="Times New Roman" w:cs="Times New Roman"/>
          <w:sz w:val="28"/>
          <w:szCs w:val="28"/>
        </w:rPr>
      </w:pPr>
      <w:proofErr w:type="spellStart"/>
      <w:proofErr w:type="gramStart"/>
      <w:r w:rsidRPr="005D20A0">
        <w:rPr>
          <w:rFonts w:ascii="Times New Roman" w:hAnsi="Times New Roman" w:cs="Times New Roman"/>
          <w:sz w:val="28"/>
          <w:szCs w:val="28"/>
        </w:rPr>
        <w:t>наплитные</w:t>
      </w:r>
      <w:proofErr w:type="spellEnd"/>
      <w:r w:rsidRPr="005D20A0">
        <w:rPr>
          <w:rFonts w:ascii="Times New Roman" w:hAnsi="Times New Roman" w:cs="Times New Roman"/>
          <w:sz w:val="28"/>
          <w:szCs w:val="28"/>
        </w:rPr>
        <w:t xml:space="preserve"> котлы емкостью 20, 30,40,50 л для варки и тушения блюд из мяса, овощей; </w:t>
      </w:r>
      <w:r w:rsidR="00FB5378">
        <w:rPr>
          <w:rFonts w:ascii="Times New Roman" w:hAnsi="Times New Roman" w:cs="Times New Roman"/>
          <w:sz w:val="28"/>
          <w:szCs w:val="28"/>
        </w:rPr>
        <w:br/>
      </w:r>
      <w:r w:rsidRPr="005D20A0">
        <w:rPr>
          <w:rFonts w:ascii="Times New Roman" w:hAnsi="Times New Roman" w:cs="Times New Roman"/>
          <w:sz w:val="28"/>
          <w:szCs w:val="28"/>
        </w:rPr>
        <w:t>котлы (</w:t>
      </w:r>
      <w:proofErr w:type="spellStart"/>
      <w:r w:rsidRPr="005D20A0">
        <w:rPr>
          <w:rFonts w:ascii="Times New Roman" w:hAnsi="Times New Roman" w:cs="Times New Roman"/>
          <w:sz w:val="28"/>
          <w:szCs w:val="28"/>
        </w:rPr>
        <w:t>коробины</w:t>
      </w:r>
      <w:proofErr w:type="spellEnd"/>
      <w:r w:rsidRPr="005D20A0">
        <w:rPr>
          <w:rFonts w:ascii="Times New Roman" w:hAnsi="Times New Roman" w:cs="Times New Roman"/>
          <w:sz w:val="28"/>
          <w:szCs w:val="28"/>
        </w:rPr>
        <w:t xml:space="preserve">) для варки и </w:t>
      </w:r>
      <w:proofErr w:type="spellStart"/>
      <w:r w:rsidRPr="005D20A0">
        <w:rPr>
          <w:rFonts w:ascii="Times New Roman" w:hAnsi="Times New Roman" w:cs="Times New Roman"/>
          <w:sz w:val="28"/>
          <w:szCs w:val="28"/>
        </w:rPr>
        <w:t>припускания</w:t>
      </w:r>
      <w:proofErr w:type="spellEnd"/>
      <w:r w:rsidRPr="005D20A0">
        <w:rPr>
          <w:rFonts w:ascii="Times New Roman" w:hAnsi="Times New Roman" w:cs="Times New Roman"/>
          <w:sz w:val="28"/>
          <w:szCs w:val="28"/>
        </w:rPr>
        <w:t xml:space="preserve"> рыбы целиком и звеньями;</w:t>
      </w:r>
      <w:r w:rsidR="00FB5378">
        <w:rPr>
          <w:rFonts w:ascii="Times New Roman" w:hAnsi="Times New Roman" w:cs="Times New Roman"/>
          <w:sz w:val="28"/>
          <w:szCs w:val="28"/>
        </w:rPr>
        <w:br/>
      </w:r>
      <w:r w:rsidRPr="005D20A0">
        <w:rPr>
          <w:rFonts w:ascii="Times New Roman" w:hAnsi="Times New Roman" w:cs="Times New Roman"/>
          <w:sz w:val="28"/>
          <w:szCs w:val="28"/>
        </w:rPr>
        <w:t>котлы для варки диетических блюд на пару с решеткой-вкладышем;</w:t>
      </w:r>
      <w:r w:rsidR="00FB5378">
        <w:rPr>
          <w:rFonts w:ascii="Times New Roman" w:hAnsi="Times New Roman" w:cs="Times New Roman"/>
          <w:sz w:val="28"/>
          <w:szCs w:val="28"/>
        </w:rPr>
        <w:br/>
      </w:r>
      <w:r w:rsidRPr="005D20A0">
        <w:rPr>
          <w:rFonts w:ascii="Times New Roman" w:hAnsi="Times New Roman" w:cs="Times New Roman"/>
          <w:sz w:val="28"/>
          <w:szCs w:val="28"/>
        </w:rPr>
        <w:t>кастрюли емкостью 1,</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5,</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2,4,</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5,</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8</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и</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10</w:t>
      </w:r>
      <w:r w:rsidR="00533AEE">
        <w:rPr>
          <w:rFonts w:ascii="Times New Roman" w:hAnsi="Times New Roman" w:cs="Times New Roman"/>
          <w:sz w:val="28"/>
          <w:szCs w:val="28"/>
        </w:rPr>
        <w:t xml:space="preserve"> </w:t>
      </w:r>
      <w:r w:rsidRPr="005D20A0">
        <w:rPr>
          <w:rFonts w:ascii="Times New Roman" w:hAnsi="Times New Roman" w:cs="Times New Roman"/>
          <w:sz w:val="28"/>
          <w:szCs w:val="28"/>
        </w:rPr>
        <w:t>л для приготовления небольшого количества порций отварных, тушеных вторых блюд, соусов;</w:t>
      </w:r>
      <w:proofErr w:type="gramEnd"/>
      <w:r w:rsidR="00FB5378">
        <w:rPr>
          <w:rFonts w:ascii="Times New Roman" w:hAnsi="Times New Roman" w:cs="Times New Roman"/>
          <w:sz w:val="28"/>
          <w:szCs w:val="28"/>
        </w:rPr>
        <w:br/>
      </w:r>
      <w:r w:rsidRPr="005D20A0">
        <w:rPr>
          <w:rFonts w:ascii="Times New Roman" w:hAnsi="Times New Roman" w:cs="Times New Roman"/>
          <w:sz w:val="28"/>
          <w:szCs w:val="28"/>
        </w:rPr>
        <w:t xml:space="preserve">сотейники емкостью 2, 4, 6, 8 и 10 л для </w:t>
      </w:r>
      <w:proofErr w:type="spellStart"/>
      <w:r w:rsidRPr="005D20A0">
        <w:rPr>
          <w:rFonts w:ascii="Times New Roman" w:hAnsi="Times New Roman" w:cs="Times New Roman"/>
          <w:sz w:val="28"/>
          <w:szCs w:val="28"/>
        </w:rPr>
        <w:t>пассерования</w:t>
      </w:r>
      <w:proofErr w:type="spellEnd"/>
      <w:r w:rsidRPr="005D20A0">
        <w:rPr>
          <w:rFonts w:ascii="Times New Roman" w:hAnsi="Times New Roman" w:cs="Times New Roman"/>
          <w:sz w:val="28"/>
          <w:szCs w:val="28"/>
        </w:rPr>
        <w:t xml:space="preserve"> овощей, томата-пюре. В отличие от котлов, сотейники имеют утолщенное дно;</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противни металлические и большие чугунные сковороды для обжаривания полуфабрикатов из мяса, рыбы, овощей, птицы;</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сковороды малые и средние чугунные с ручкой для жаренья блинов, блинчиков, приготовления омлетов;</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сковороды с 5, 7 и 9 ячейками для приготовления яичницы глазуньи в массовом количестве;</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сковороды чугунные с прессом для жаренья </w:t>
      </w:r>
      <w:proofErr w:type="spellStart"/>
      <w:proofErr w:type="gramStart"/>
      <w:r w:rsidRPr="005D20A0">
        <w:rPr>
          <w:rFonts w:ascii="Times New Roman" w:hAnsi="Times New Roman" w:cs="Times New Roman"/>
          <w:sz w:val="28"/>
          <w:szCs w:val="28"/>
        </w:rPr>
        <w:t>цыплят-табака</w:t>
      </w:r>
      <w:proofErr w:type="spellEnd"/>
      <w:proofErr w:type="gramEnd"/>
      <w:r w:rsidRPr="005D20A0">
        <w:rPr>
          <w:rFonts w:ascii="Times New Roman" w:hAnsi="Times New Roman" w:cs="Times New Roman"/>
          <w:sz w:val="28"/>
          <w:szCs w:val="28"/>
        </w:rPr>
        <w:t xml:space="preserve"> и др.</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В соусном отделении организуют рабочие места в основном по виду тепловой обработки. Например, рабочее место для жаренья и </w:t>
      </w:r>
      <w:proofErr w:type="spellStart"/>
      <w:r w:rsidRPr="005D20A0">
        <w:rPr>
          <w:rFonts w:ascii="Times New Roman" w:hAnsi="Times New Roman" w:cs="Times New Roman"/>
          <w:sz w:val="28"/>
          <w:szCs w:val="28"/>
        </w:rPr>
        <w:t>пассерования</w:t>
      </w:r>
      <w:proofErr w:type="spellEnd"/>
      <w:r w:rsidRPr="005D20A0">
        <w:rPr>
          <w:rFonts w:ascii="Times New Roman" w:hAnsi="Times New Roman" w:cs="Times New Roman"/>
          <w:sz w:val="28"/>
          <w:szCs w:val="28"/>
        </w:rPr>
        <w:t xml:space="preserve"> продуктов и полуфабрикатов; второе - для варки, тушения и </w:t>
      </w:r>
      <w:proofErr w:type="spellStart"/>
      <w:r w:rsidRPr="005D20A0">
        <w:rPr>
          <w:rFonts w:ascii="Times New Roman" w:hAnsi="Times New Roman" w:cs="Times New Roman"/>
          <w:sz w:val="28"/>
          <w:szCs w:val="28"/>
        </w:rPr>
        <w:t>припускания</w:t>
      </w:r>
      <w:proofErr w:type="spellEnd"/>
      <w:r w:rsidRPr="005D20A0">
        <w:rPr>
          <w:rFonts w:ascii="Times New Roman" w:hAnsi="Times New Roman" w:cs="Times New Roman"/>
          <w:sz w:val="28"/>
          <w:szCs w:val="28"/>
        </w:rPr>
        <w:t xml:space="preserve"> продуктов; третье - для приготовления гарниров и каш.</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На рабочем месте повара для жаренья и </w:t>
      </w:r>
      <w:proofErr w:type="spellStart"/>
      <w:r w:rsidRPr="005D20A0">
        <w:rPr>
          <w:rFonts w:ascii="Times New Roman" w:hAnsi="Times New Roman" w:cs="Times New Roman"/>
          <w:sz w:val="28"/>
          <w:szCs w:val="28"/>
        </w:rPr>
        <w:t>пассерования</w:t>
      </w:r>
      <w:proofErr w:type="spellEnd"/>
      <w:r w:rsidRPr="005D20A0">
        <w:rPr>
          <w:rFonts w:ascii="Times New Roman" w:hAnsi="Times New Roman" w:cs="Times New Roman"/>
          <w:sz w:val="28"/>
          <w:szCs w:val="28"/>
        </w:rPr>
        <w:t xml:space="preserve"> продуктов используют кухонные плиты (ПЭСМ-4, ТЛМ-0,51, ПЭ-0,51Ш, ПЭ-0,17, ПЭСМ-4ШБ, АПН и др.), жарочные шкафы (ИЖСМ-2К), производственные столы и передвижные стеллажи. В ресторанах, где ассортимент блюд более разнообразный и готовят блюда, жаренные во фритюре (котлеты по-киевски, </w:t>
      </w:r>
      <w:proofErr w:type="spellStart"/>
      <w:proofErr w:type="gramStart"/>
      <w:r w:rsidRPr="005D20A0">
        <w:rPr>
          <w:rFonts w:ascii="Times New Roman" w:hAnsi="Times New Roman" w:cs="Times New Roman"/>
          <w:sz w:val="28"/>
          <w:szCs w:val="28"/>
        </w:rPr>
        <w:t>рыба-фри</w:t>
      </w:r>
      <w:proofErr w:type="spellEnd"/>
      <w:proofErr w:type="gramEnd"/>
      <w:r w:rsidRPr="005D20A0">
        <w:rPr>
          <w:rFonts w:ascii="Times New Roman" w:hAnsi="Times New Roman" w:cs="Times New Roman"/>
          <w:sz w:val="28"/>
          <w:szCs w:val="28"/>
        </w:rPr>
        <w:t xml:space="preserve"> и др.), на открытом огне (осетрина-гриль, птица-гриль и др.), в тепловую линию включают </w:t>
      </w:r>
      <w:proofErr w:type="spellStart"/>
      <w:r w:rsidRPr="005D20A0">
        <w:rPr>
          <w:rFonts w:ascii="Times New Roman" w:hAnsi="Times New Roman" w:cs="Times New Roman"/>
          <w:sz w:val="28"/>
          <w:szCs w:val="28"/>
        </w:rPr>
        <w:t>электрогриль</w:t>
      </w:r>
      <w:proofErr w:type="spellEnd"/>
      <w:r w:rsidRPr="005D20A0">
        <w:rPr>
          <w:rFonts w:ascii="Times New Roman" w:hAnsi="Times New Roman" w:cs="Times New Roman"/>
          <w:sz w:val="28"/>
          <w:szCs w:val="28"/>
        </w:rPr>
        <w:t xml:space="preserve"> (ГЭ, ГЭН-10), фритюрницу (ФЭСМ-20, ФЭ-20, ФЭ-20-0,1). Подготовленные полуфабрикаты в сетке погружают во фритюрницу с разогретым жиром, затем готовые изделия вместе с сеткой или шумовкой перекладывают в дуршлаг, установленный на сотейнике, для стекания излишнего жира. Если в ассортимент блюд входят </w:t>
      </w:r>
      <w:r w:rsidRPr="005D20A0">
        <w:rPr>
          <w:rFonts w:ascii="Times New Roman" w:hAnsi="Times New Roman" w:cs="Times New Roman"/>
          <w:sz w:val="28"/>
          <w:szCs w:val="28"/>
        </w:rPr>
        <w:lastRenderedPageBreak/>
        <w:t>шашлыки, то организуют специализированное рабочее место, состоящее из производственного стола и шашлычной печи ШР-2.</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Рабочие места для варки, тушения, </w:t>
      </w:r>
      <w:proofErr w:type="spellStart"/>
      <w:r w:rsidRPr="005D20A0">
        <w:rPr>
          <w:rFonts w:ascii="Times New Roman" w:hAnsi="Times New Roman" w:cs="Times New Roman"/>
          <w:sz w:val="28"/>
          <w:szCs w:val="28"/>
        </w:rPr>
        <w:t>припускания</w:t>
      </w:r>
      <w:proofErr w:type="spellEnd"/>
      <w:r w:rsidRPr="005D20A0">
        <w:rPr>
          <w:rFonts w:ascii="Times New Roman" w:hAnsi="Times New Roman" w:cs="Times New Roman"/>
          <w:sz w:val="28"/>
          <w:szCs w:val="28"/>
        </w:rPr>
        <w:t xml:space="preserve"> и </w:t>
      </w:r>
      <w:proofErr w:type="spellStart"/>
      <w:r w:rsidRPr="005D20A0">
        <w:rPr>
          <w:rFonts w:ascii="Times New Roman" w:hAnsi="Times New Roman" w:cs="Times New Roman"/>
          <w:sz w:val="28"/>
          <w:szCs w:val="28"/>
        </w:rPr>
        <w:t>запекания</w:t>
      </w:r>
      <w:proofErr w:type="spellEnd"/>
      <w:r w:rsidRPr="005D20A0">
        <w:rPr>
          <w:rFonts w:ascii="Times New Roman" w:hAnsi="Times New Roman" w:cs="Times New Roman"/>
          <w:sz w:val="28"/>
          <w:szCs w:val="28"/>
        </w:rPr>
        <w:t xml:space="preserve"> продуктов организуются с учетом выполнения поварами нескольких операций одновременно. С этой целью тепловое оборудование (кухонные плиты, жарочные шкафы, </w:t>
      </w:r>
      <w:proofErr w:type="spellStart"/>
      <w:r w:rsidRPr="005D20A0">
        <w:rPr>
          <w:rFonts w:ascii="Times New Roman" w:hAnsi="Times New Roman" w:cs="Times New Roman"/>
          <w:sz w:val="28"/>
          <w:szCs w:val="28"/>
        </w:rPr>
        <w:t>электросковороды</w:t>
      </w:r>
      <w:proofErr w:type="spellEnd"/>
      <w:r w:rsidRPr="005D20A0">
        <w:rPr>
          <w:rFonts w:ascii="Times New Roman" w:hAnsi="Times New Roman" w:cs="Times New Roman"/>
          <w:sz w:val="28"/>
          <w:szCs w:val="28"/>
        </w:rPr>
        <w:t>) группируют с расчетом удобства перехода поваров от одной операции к другой. Вспомогательные операции осуществляются на производственных столах, установленных параллельно тепловой линии. Тепловое оборудование можно ставить не только в линию, но и островным способом.</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Каши и макаронные изделия для запеченных блюд варят в </w:t>
      </w:r>
      <w:proofErr w:type="spellStart"/>
      <w:r w:rsidRPr="005D20A0">
        <w:rPr>
          <w:rFonts w:ascii="Times New Roman" w:hAnsi="Times New Roman" w:cs="Times New Roman"/>
          <w:sz w:val="28"/>
          <w:szCs w:val="28"/>
        </w:rPr>
        <w:t>наплитных</w:t>
      </w:r>
      <w:proofErr w:type="spellEnd"/>
      <w:r w:rsidRPr="005D20A0">
        <w:rPr>
          <w:rFonts w:ascii="Times New Roman" w:hAnsi="Times New Roman" w:cs="Times New Roman"/>
          <w:sz w:val="28"/>
          <w:szCs w:val="28"/>
        </w:rPr>
        <w:t xml:space="preserve"> котлах. Подготовленную для </w:t>
      </w:r>
      <w:proofErr w:type="spellStart"/>
      <w:r w:rsidRPr="005D20A0">
        <w:rPr>
          <w:rFonts w:ascii="Times New Roman" w:hAnsi="Times New Roman" w:cs="Times New Roman"/>
          <w:sz w:val="28"/>
          <w:szCs w:val="28"/>
        </w:rPr>
        <w:t>запекания</w:t>
      </w:r>
      <w:proofErr w:type="spellEnd"/>
      <w:r w:rsidRPr="005D20A0">
        <w:rPr>
          <w:rFonts w:ascii="Times New Roman" w:hAnsi="Times New Roman" w:cs="Times New Roman"/>
          <w:sz w:val="28"/>
          <w:szCs w:val="28"/>
        </w:rPr>
        <w:t xml:space="preserve"> массу укладывают на противни и ставят в жарочные шкафы, где она доводится до готовности. Тушат продукты в </w:t>
      </w:r>
      <w:proofErr w:type="spellStart"/>
      <w:r w:rsidRPr="005D20A0">
        <w:rPr>
          <w:rFonts w:ascii="Times New Roman" w:hAnsi="Times New Roman" w:cs="Times New Roman"/>
          <w:sz w:val="28"/>
          <w:szCs w:val="28"/>
        </w:rPr>
        <w:t>наплитных</w:t>
      </w:r>
      <w:proofErr w:type="spellEnd"/>
      <w:r w:rsidRPr="005D20A0">
        <w:rPr>
          <w:rFonts w:ascii="Times New Roman" w:hAnsi="Times New Roman" w:cs="Times New Roman"/>
          <w:sz w:val="28"/>
          <w:szCs w:val="28"/>
        </w:rPr>
        <w:t xml:space="preserve"> котлах или </w:t>
      </w:r>
      <w:proofErr w:type="spellStart"/>
      <w:r w:rsidRPr="005D20A0">
        <w:rPr>
          <w:rFonts w:ascii="Times New Roman" w:hAnsi="Times New Roman" w:cs="Times New Roman"/>
          <w:sz w:val="28"/>
          <w:szCs w:val="28"/>
        </w:rPr>
        <w:t>электросковородах</w:t>
      </w:r>
      <w:proofErr w:type="spellEnd"/>
      <w:r w:rsidRPr="005D20A0">
        <w:rPr>
          <w:rFonts w:ascii="Times New Roman" w:hAnsi="Times New Roman" w:cs="Times New Roman"/>
          <w:sz w:val="28"/>
          <w:szCs w:val="28"/>
        </w:rPr>
        <w:t>.</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На рабочем месте повара, приготовляющего гарниры из овощей, круп </w:t>
      </w:r>
      <w:r w:rsidR="00D85E44">
        <w:rPr>
          <w:rFonts w:ascii="Times New Roman" w:hAnsi="Times New Roman" w:cs="Times New Roman"/>
          <w:sz w:val="28"/>
          <w:szCs w:val="28"/>
        </w:rPr>
        <w:t>и макаронных изделий, технологи</w:t>
      </w:r>
      <w:r w:rsidRPr="005D20A0">
        <w:rPr>
          <w:rFonts w:ascii="Times New Roman" w:hAnsi="Times New Roman" w:cs="Times New Roman"/>
          <w:sz w:val="28"/>
          <w:szCs w:val="28"/>
        </w:rPr>
        <w:t xml:space="preserve">ческий процесс состоит из следующих операций: крупы перебирают на производственном столе, промывают, затем варят их в стационарных или </w:t>
      </w:r>
      <w:proofErr w:type="spellStart"/>
      <w:r w:rsidRPr="005D20A0">
        <w:rPr>
          <w:rFonts w:ascii="Times New Roman" w:hAnsi="Times New Roman" w:cs="Times New Roman"/>
          <w:sz w:val="28"/>
          <w:szCs w:val="28"/>
        </w:rPr>
        <w:t>наплитных</w:t>
      </w:r>
      <w:proofErr w:type="spellEnd"/>
      <w:r w:rsidRPr="005D20A0">
        <w:rPr>
          <w:rFonts w:ascii="Times New Roman" w:hAnsi="Times New Roman" w:cs="Times New Roman"/>
          <w:sz w:val="28"/>
          <w:szCs w:val="28"/>
        </w:rPr>
        <w:t xml:space="preserve"> котлах.</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Для варки и быстрого удаления из стационарных котлов готового продукта применяют сетки-вкладыши из нержавеющей стали. Отварные макароны откидывают на дуршлаг и промывают.</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Основные соусы (красный и белый), как правило</w:t>
      </w:r>
      <w:proofErr w:type="gramStart"/>
      <w:r w:rsidRPr="005D20A0">
        <w:rPr>
          <w:rFonts w:ascii="Times New Roman" w:hAnsi="Times New Roman" w:cs="Times New Roman"/>
          <w:sz w:val="28"/>
          <w:szCs w:val="28"/>
        </w:rPr>
        <w:t xml:space="preserve">,. </w:t>
      </w:r>
      <w:proofErr w:type="gramEnd"/>
      <w:r w:rsidRPr="005D20A0">
        <w:rPr>
          <w:rFonts w:ascii="Times New Roman" w:hAnsi="Times New Roman" w:cs="Times New Roman"/>
          <w:sz w:val="28"/>
          <w:szCs w:val="28"/>
        </w:rPr>
        <w:t>готовят на целый день, а производные соусы на 2-3 ч реализации блюд в торговом зале.</w:t>
      </w:r>
    </w:p>
    <w:p w:rsidR="00EB0A16" w:rsidRPr="005D20A0" w:rsidRDefault="00FB5378" w:rsidP="00EB0A16">
      <w:pPr>
        <w:rPr>
          <w:rFonts w:ascii="Times New Roman" w:hAnsi="Times New Roman" w:cs="Times New Roman"/>
          <w:sz w:val="28"/>
          <w:szCs w:val="28"/>
        </w:rPr>
      </w:pPr>
      <w:r>
        <w:rPr>
          <w:rFonts w:ascii="Times New Roman" w:hAnsi="Times New Roman" w:cs="Times New Roman"/>
          <w:sz w:val="28"/>
          <w:szCs w:val="28"/>
        </w:rPr>
        <w:t xml:space="preserve">4. </w:t>
      </w:r>
      <w:r w:rsidR="00EB0A16" w:rsidRPr="005D20A0">
        <w:rPr>
          <w:rFonts w:ascii="Times New Roman" w:hAnsi="Times New Roman" w:cs="Times New Roman"/>
          <w:sz w:val="28"/>
          <w:szCs w:val="28"/>
        </w:rPr>
        <w:t>Организация труда</w:t>
      </w:r>
      <w:r>
        <w:rPr>
          <w:rFonts w:ascii="Times New Roman" w:hAnsi="Times New Roman" w:cs="Times New Roman"/>
          <w:sz w:val="28"/>
          <w:szCs w:val="28"/>
        </w:rPr>
        <w:t xml:space="preserve"> в горячем цехе</w:t>
      </w: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Так как работа в горячем цехе очень разнообразная, там должны работать повара различной квалификации. Рекомендуется следующее соотношение поваров в горячем цехе: VI разряда - 15-17%, V разряда - 25-27%, IV разряда - 32-34% и III разряда - 24-26%.</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lastRenderedPageBreak/>
        <w:t>В производственную бригаду горячего цеха входят также мойщицы кухонной посуды, кухонные подсобные работники.</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Повар VI разряда, как правило, является бригадиром или старшим поваром и несет ответственность за организацию технологического процесса в цехе, качество и соблюдение выхода блюд. Он следит за соблюдением технологии приготовления блюд и кулинарных изделий, готовит порционные, фирменные, банкетные блюда.</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Повар V разряда приготовляет и оформляет блюда, требующие наиболее сложной кулинарной обработки.</w:t>
      </w:r>
    </w:p>
    <w:p w:rsidR="00EB0A16" w:rsidRPr="005D20A0" w:rsidRDefault="00EB0A16" w:rsidP="00EB0A16">
      <w:pPr>
        <w:rPr>
          <w:rFonts w:ascii="Times New Roman" w:hAnsi="Times New Roman" w:cs="Times New Roman"/>
          <w:sz w:val="28"/>
          <w:szCs w:val="28"/>
        </w:rPr>
      </w:pPr>
    </w:p>
    <w:p w:rsidR="00EB0A16" w:rsidRPr="005D20A0"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 xml:space="preserve">Повар IV разряда готовит первые и вторые блюда массового спроса, </w:t>
      </w:r>
      <w:proofErr w:type="spellStart"/>
      <w:r w:rsidRPr="005D20A0">
        <w:rPr>
          <w:rFonts w:ascii="Times New Roman" w:hAnsi="Times New Roman" w:cs="Times New Roman"/>
          <w:sz w:val="28"/>
          <w:szCs w:val="28"/>
        </w:rPr>
        <w:t>пассерует</w:t>
      </w:r>
      <w:proofErr w:type="spellEnd"/>
      <w:r w:rsidRPr="005D20A0">
        <w:rPr>
          <w:rFonts w:ascii="Times New Roman" w:hAnsi="Times New Roman" w:cs="Times New Roman"/>
          <w:sz w:val="28"/>
          <w:szCs w:val="28"/>
        </w:rPr>
        <w:t xml:space="preserve"> овощи, томат-пюре. Повар III разряда подготавливает продукты (нарезает овощи, варит крупы, макаронные изделия, жарит картофель, изделия из котлетной массы и др.).</w:t>
      </w:r>
    </w:p>
    <w:p w:rsidR="00EB0A16" w:rsidRDefault="00EB0A16" w:rsidP="00EB0A16">
      <w:pPr>
        <w:rPr>
          <w:rFonts w:ascii="Times New Roman" w:hAnsi="Times New Roman" w:cs="Times New Roman"/>
          <w:sz w:val="28"/>
          <w:szCs w:val="28"/>
        </w:rPr>
      </w:pPr>
      <w:r w:rsidRPr="005D20A0">
        <w:rPr>
          <w:rFonts w:ascii="Times New Roman" w:hAnsi="Times New Roman" w:cs="Times New Roman"/>
          <w:sz w:val="28"/>
          <w:szCs w:val="28"/>
        </w:rPr>
        <w:t>В небольших горячих цехах работу цеха возглавляет заведующий производством.</w:t>
      </w:r>
    </w:p>
    <w:p w:rsidR="00FB5378" w:rsidRPr="00FB5378" w:rsidRDefault="00FB5378" w:rsidP="00FB5378">
      <w:pPr>
        <w:rPr>
          <w:rFonts w:ascii="Times New Roman" w:hAnsi="Times New Roman" w:cs="Times New Roman"/>
          <w:sz w:val="28"/>
          <w:szCs w:val="28"/>
        </w:rPr>
      </w:pPr>
      <w:r>
        <w:rPr>
          <w:rFonts w:ascii="Times New Roman" w:hAnsi="Times New Roman" w:cs="Times New Roman"/>
          <w:sz w:val="28"/>
          <w:szCs w:val="28"/>
        </w:rPr>
        <w:t>5. Правила охраны труда в горячем цехе</w:t>
      </w:r>
      <w:proofErr w:type="gramStart"/>
      <w:r>
        <w:rPr>
          <w:rFonts w:ascii="Times New Roman" w:hAnsi="Times New Roman" w:cs="Times New Roman"/>
          <w:sz w:val="28"/>
          <w:szCs w:val="28"/>
        </w:rPr>
        <w:br/>
      </w:r>
      <w:r>
        <w:rPr>
          <w:rFonts w:ascii="Times New Roman" w:hAnsi="Times New Roman" w:cs="Times New Roman"/>
          <w:sz w:val="28"/>
          <w:szCs w:val="28"/>
        </w:rPr>
        <w:br/>
      </w:r>
      <w:r w:rsidRPr="00FB5378">
        <w:rPr>
          <w:rFonts w:ascii="Times New Roman" w:hAnsi="Times New Roman" w:cs="Times New Roman"/>
          <w:sz w:val="28"/>
          <w:szCs w:val="28"/>
        </w:rPr>
        <w:t>П</w:t>
      </w:r>
      <w:proofErr w:type="gramEnd"/>
      <w:r w:rsidRPr="00FB5378">
        <w:rPr>
          <w:rFonts w:ascii="Times New Roman" w:hAnsi="Times New Roman" w:cs="Times New Roman"/>
          <w:sz w:val="28"/>
          <w:szCs w:val="28"/>
        </w:rPr>
        <w:t>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Пол в цехе должен быть ровным, без выступов, не скользким.</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Температура в цехе не должна превышать 26°С.</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Разбор, чистку, смазку любого оборудования можно производить лишь при полной остановке машин и отключении их от источников электроэнергии, пара и газа.</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Электрооборудование должно быть заземлено.</w:t>
      </w:r>
      <w:r>
        <w:rPr>
          <w:rFonts w:ascii="Times New Roman" w:hAnsi="Times New Roman" w:cs="Times New Roman"/>
          <w:sz w:val="28"/>
          <w:szCs w:val="28"/>
        </w:rPr>
        <w:br/>
      </w:r>
      <w:r w:rsidRPr="00FB5378">
        <w:rPr>
          <w:rFonts w:ascii="Times New Roman" w:hAnsi="Times New Roman" w:cs="Times New Roman"/>
          <w:sz w:val="28"/>
          <w:szCs w:val="28"/>
        </w:rPr>
        <w:t>Проходы около рабочих мест нельзя загромождать посудой и тарой.</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lastRenderedPageBreak/>
        <w:t xml:space="preserve">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w:t>
      </w:r>
      <w:proofErr w:type="spellStart"/>
      <w:r w:rsidRPr="00FB5378">
        <w:rPr>
          <w:rFonts w:ascii="Times New Roman" w:hAnsi="Times New Roman" w:cs="Times New Roman"/>
          <w:sz w:val="28"/>
          <w:szCs w:val="28"/>
        </w:rPr>
        <w:t>клапан-турбинку</w:t>
      </w:r>
      <w:proofErr w:type="spellEnd"/>
      <w:r w:rsidRPr="00FB5378">
        <w:rPr>
          <w:rFonts w:ascii="Times New Roman" w:hAnsi="Times New Roman" w:cs="Times New Roman"/>
          <w:sz w:val="28"/>
          <w:szCs w:val="28"/>
        </w:rPr>
        <w:t xml:space="preserve"> и убедиться, что нет пара. Крышки у </w:t>
      </w:r>
      <w:proofErr w:type="spellStart"/>
      <w:r w:rsidRPr="00FB5378">
        <w:rPr>
          <w:rFonts w:ascii="Times New Roman" w:hAnsi="Times New Roman" w:cs="Times New Roman"/>
          <w:sz w:val="28"/>
          <w:szCs w:val="28"/>
        </w:rPr>
        <w:t>наплитных</w:t>
      </w:r>
      <w:proofErr w:type="spellEnd"/>
      <w:r w:rsidRPr="00FB5378">
        <w:rPr>
          <w:rFonts w:ascii="Times New Roman" w:hAnsi="Times New Roman" w:cs="Times New Roman"/>
          <w:sz w:val="28"/>
          <w:szCs w:val="28"/>
        </w:rPr>
        <w:t xml:space="preserve"> котлов открывать на себя.</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Важен также правильный подбор посуды по объему и назначению. Посуда должна отвечать следующим требованиям: изготовляться из </w:t>
      </w:r>
      <w:proofErr w:type="spellStart"/>
      <w:r w:rsidRPr="00FB5378">
        <w:rPr>
          <w:rFonts w:ascii="Times New Roman" w:hAnsi="Times New Roman" w:cs="Times New Roman"/>
          <w:sz w:val="28"/>
          <w:szCs w:val="28"/>
        </w:rPr>
        <w:t>неокисляющегося</w:t>
      </w:r>
      <w:proofErr w:type="spellEnd"/>
      <w:r w:rsidRPr="00FB5378">
        <w:rPr>
          <w:rFonts w:ascii="Times New Roman" w:hAnsi="Times New Roman" w:cs="Times New Roman"/>
          <w:sz w:val="28"/>
          <w:szCs w:val="28"/>
        </w:rPr>
        <w:t xml:space="preserve"> металла, иметь ровное дно, гладкие стенки, прочно прикрепленные ручки, маркировку с указанием емкости. Для варки необходимо предусмотреть кастрюли различной емкости, для </w:t>
      </w:r>
      <w:proofErr w:type="spellStart"/>
      <w:r w:rsidRPr="00FB5378">
        <w:rPr>
          <w:rFonts w:ascii="Times New Roman" w:hAnsi="Times New Roman" w:cs="Times New Roman"/>
          <w:sz w:val="28"/>
          <w:szCs w:val="28"/>
        </w:rPr>
        <w:t>пассирования</w:t>
      </w:r>
      <w:proofErr w:type="spellEnd"/>
      <w:r w:rsidRPr="00FB5378">
        <w:rPr>
          <w:rFonts w:ascii="Times New Roman" w:hAnsi="Times New Roman" w:cs="Times New Roman"/>
          <w:sz w:val="28"/>
          <w:szCs w:val="28"/>
        </w:rPr>
        <w:t xml:space="preserve">, тушения, </w:t>
      </w:r>
      <w:proofErr w:type="spellStart"/>
      <w:r w:rsidRPr="00FB5378">
        <w:rPr>
          <w:rFonts w:ascii="Times New Roman" w:hAnsi="Times New Roman" w:cs="Times New Roman"/>
          <w:sz w:val="28"/>
          <w:szCs w:val="28"/>
        </w:rPr>
        <w:t>припускання</w:t>
      </w:r>
      <w:proofErr w:type="spellEnd"/>
      <w:r w:rsidRPr="00FB5378">
        <w:rPr>
          <w:rFonts w:ascii="Times New Roman" w:hAnsi="Times New Roman" w:cs="Times New Roman"/>
          <w:sz w:val="28"/>
          <w:szCs w:val="28"/>
        </w:rPr>
        <w:t xml:space="preserve"> - цилиндрические и конусные сотейники, для жарения - жаровни и сковороды.</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При работе у плиты повар должен находиться на </w:t>
      </w:r>
      <w:proofErr w:type="spellStart"/>
      <w:r w:rsidRPr="00FB5378">
        <w:rPr>
          <w:rFonts w:ascii="Times New Roman" w:hAnsi="Times New Roman" w:cs="Times New Roman"/>
          <w:sz w:val="28"/>
          <w:szCs w:val="28"/>
        </w:rPr>
        <w:t>диэликтрическом</w:t>
      </w:r>
      <w:proofErr w:type="spellEnd"/>
      <w:r w:rsidRPr="00FB5378">
        <w:rPr>
          <w:rFonts w:ascii="Times New Roman" w:hAnsi="Times New Roman" w:cs="Times New Roman"/>
          <w:sz w:val="28"/>
          <w:szCs w:val="28"/>
        </w:rPr>
        <w:t xml:space="preserve"> коврике. Перед работой проверяют исправность пакетных переключателей, заземления и наличие ковриков. Конфорки плиты должны быть с ровной поверхностью и установлены на одном уровне. На конфорки устанавливают </w:t>
      </w:r>
      <w:proofErr w:type="spellStart"/>
      <w:r w:rsidRPr="00FB5378">
        <w:rPr>
          <w:rFonts w:ascii="Times New Roman" w:hAnsi="Times New Roman" w:cs="Times New Roman"/>
          <w:sz w:val="28"/>
          <w:szCs w:val="28"/>
        </w:rPr>
        <w:t>наплитную</w:t>
      </w:r>
      <w:proofErr w:type="spellEnd"/>
      <w:r w:rsidRPr="00FB5378">
        <w:rPr>
          <w:rFonts w:ascii="Times New Roman" w:hAnsi="Times New Roman" w:cs="Times New Roman"/>
          <w:sz w:val="28"/>
          <w:szCs w:val="28"/>
        </w:rPr>
        <w:t xml:space="preserve"> посуду соответствующего размера. Размер дна посуды, должен соответствовать размеру конфорки. После этого переключают пакетные переключатели на максимальный режим. После закипания, температура уменьшается. Нельзя допускать бурного кипения, т.к. пролив жидкости на конфорку может привести к появлению трещин и ее порче.</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Заполненную посуду на плите следует передвигать круговыми движениями, чтобы не произошло </w:t>
      </w:r>
      <w:proofErr w:type="spellStart"/>
      <w:r w:rsidRPr="00FB5378">
        <w:rPr>
          <w:rFonts w:ascii="Times New Roman" w:hAnsi="Times New Roman" w:cs="Times New Roman"/>
          <w:sz w:val="28"/>
          <w:szCs w:val="28"/>
        </w:rPr>
        <w:t>проливание</w:t>
      </w:r>
      <w:proofErr w:type="spellEnd"/>
      <w:r w:rsidRPr="00FB5378">
        <w:rPr>
          <w:rFonts w:ascii="Times New Roman" w:hAnsi="Times New Roman" w:cs="Times New Roman"/>
          <w:sz w:val="28"/>
          <w:szCs w:val="28"/>
        </w:rPr>
        <w:t xml:space="preserve"> жидкости, заполнять ее нужно на </w:t>
      </w:r>
      <w:proofErr w:type="gramStart"/>
      <w:r w:rsidRPr="00FB5378">
        <w:rPr>
          <w:rFonts w:ascii="Times New Roman" w:hAnsi="Times New Roman" w:cs="Times New Roman"/>
          <w:sz w:val="28"/>
          <w:szCs w:val="28"/>
        </w:rPr>
        <w:t>г</w:t>
      </w:r>
      <w:proofErr w:type="gramEnd"/>
      <w:r w:rsidRPr="00FB5378">
        <w:rPr>
          <w:rFonts w:ascii="Times New Roman" w:hAnsi="Times New Roman" w:cs="Times New Roman"/>
          <w:sz w:val="28"/>
          <w:szCs w:val="28"/>
        </w:rPr>
        <w:t>/л объема.</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Руководство работой цеха в крупных предприятиях осуществляет начальник цеха, а в небольших и средних предприятиях - повар-бригадир.</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Начальник цеха распределяет работу между членами бригады, определяет потребное количество сырья, виды полуфабрикатов и срок их выпуска.</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При распределении заданий следует учитывать квалификацию и опыт работы поваров.</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Готовую продукцию весом более 20 кг следует транспортировать на тележках. В цехе обязательно должна находиться аптечка с набором медикаментов.</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При несчастных случаях, связанных с потерей трудоспособности, следует составлять акт по форме</w:t>
      </w:r>
      <w:r w:rsidR="00967178">
        <w:rPr>
          <w:rFonts w:ascii="Times New Roman" w:hAnsi="Times New Roman" w:cs="Times New Roman"/>
          <w:sz w:val="28"/>
          <w:szCs w:val="28"/>
        </w:rPr>
        <w:t>.</w:t>
      </w:r>
    </w:p>
    <w:p w:rsidR="00FB5378" w:rsidRPr="00FB5378" w:rsidRDefault="00967178" w:rsidP="00FB5378">
      <w:pPr>
        <w:rPr>
          <w:rFonts w:ascii="Times New Roman" w:hAnsi="Times New Roman" w:cs="Times New Roman"/>
          <w:sz w:val="28"/>
          <w:szCs w:val="28"/>
        </w:rPr>
      </w:pPr>
      <w:r>
        <w:rPr>
          <w:rFonts w:ascii="Times New Roman" w:hAnsi="Times New Roman" w:cs="Times New Roman"/>
          <w:sz w:val="28"/>
          <w:szCs w:val="28"/>
        </w:rPr>
        <w:lastRenderedPageBreak/>
        <w:t xml:space="preserve">5.1 </w:t>
      </w:r>
      <w:r w:rsidR="00FB5378" w:rsidRPr="00FB5378">
        <w:rPr>
          <w:rFonts w:ascii="Times New Roman" w:hAnsi="Times New Roman" w:cs="Times New Roman"/>
          <w:sz w:val="28"/>
          <w:szCs w:val="28"/>
        </w:rPr>
        <w:t>Предупреждение производственного травматизма и оказание доврачебной помощи</w:t>
      </w:r>
      <w:r>
        <w:rPr>
          <w:rFonts w:ascii="Times New Roman" w:hAnsi="Times New Roman" w:cs="Times New Roman"/>
          <w:sz w:val="28"/>
          <w:szCs w:val="28"/>
        </w:rPr>
        <w:t>.</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Производственная травма - это механическое или термическое повреждение ткани организма человека на производстве. Причинами производственных травм на предприятиях общественного питания в основном являются: нарушение правил эксплуатации оборудования и техники безопасности, неправильная организация труда, утомление и болезнь работника. Во избежание травматизма необходимо:</w:t>
      </w:r>
    </w:p>
    <w:p w:rsidR="00FB5378" w:rsidRPr="00FB5378" w:rsidRDefault="00FB5378" w:rsidP="00FB5378">
      <w:pPr>
        <w:rPr>
          <w:rFonts w:ascii="Times New Roman" w:hAnsi="Times New Roman" w:cs="Times New Roman"/>
          <w:sz w:val="28"/>
          <w:szCs w:val="28"/>
        </w:rPr>
      </w:pP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1. Ознакомить всех работников предприятия с правилами техники безопасности.</w:t>
      </w:r>
      <w:r w:rsidR="00967178">
        <w:rPr>
          <w:rFonts w:ascii="Times New Roman" w:hAnsi="Times New Roman" w:cs="Times New Roman"/>
          <w:sz w:val="28"/>
          <w:szCs w:val="28"/>
        </w:rPr>
        <w:br/>
      </w:r>
      <w:r w:rsidRPr="00FB5378">
        <w:rPr>
          <w:rFonts w:ascii="Times New Roman" w:hAnsi="Times New Roman" w:cs="Times New Roman"/>
          <w:sz w:val="28"/>
          <w:szCs w:val="28"/>
        </w:rPr>
        <w:t>2. Вывесить плакаты, инструкции, предупредительные надписи в особо опасных местах работы.</w:t>
      </w:r>
      <w:r w:rsidR="00967178">
        <w:rPr>
          <w:rFonts w:ascii="Times New Roman" w:hAnsi="Times New Roman" w:cs="Times New Roman"/>
          <w:sz w:val="28"/>
          <w:szCs w:val="28"/>
        </w:rPr>
        <w:br/>
      </w:r>
      <w:r w:rsidRPr="00FB5378">
        <w:rPr>
          <w:rFonts w:ascii="Times New Roman" w:hAnsi="Times New Roman" w:cs="Times New Roman"/>
          <w:sz w:val="28"/>
          <w:szCs w:val="28"/>
        </w:rPr>
        <w:t>3. Соблюдать санитарные правила расстановки оборудования и предусматривать свободный доступ к нему.</w:t>
      </w:r>
      <w:r w:rsidR="00967178">
        <w:rPr>
          <w:rFonts w:ascii="Times New Roman" w:hAnsi="Times New Roman" w:cs="Times New Roman"/>
          <w:sz w:val="28"/>
          <w:szCs w:val="28"/>
        </w:rPr>
        <w:br/>
      </w:r>
      <w:r w:rsidRPr="00FB5378">
        <w:rPr>
          <w:rFonts w:ascii="Times New Roman" w:hAnsi="Times New Roman" w:cs="Times New Roman"/>
          <w:sz w:val="28"/>
          <w:szCs w:val="28"/>
        </w:rPr>
        <w:t>4. Строго соблюдать правила эксплуатации оборудования.</w:t>
      </w:r>
      <w:r w:rsidR="00967178">
        <w:rPr>
          <w:rFonts w:ascii="Times New Roman" w:hAnsi="Times New Roman" w:cs="Times New Roman"/>
          <w:sz w:val="28"/>
          <w:szCs w:val="28"/>
        </w:rPr>
        <w:br/>
      </w:r>
      <w:r w:rsidRPr="00FB5378">
        <w:rPr>
          <w:rFonts w:ascii="Times New Roman" w:hAnsi="Times New Roman" w:cs="Times New Roman"/>
          <w:sz w:val="28"/>
          <w:szCs w:val="28"/>
        </w:rPr>
        <w:t xml:space="preserve">5. Не </w:t>
      </w:r>
      <w:proofErr w:type="gramStart"/>
      <w:r w:rsidRPr="00FB5378">
        <w:rPr>
          <w:rFonts w:ascii="Times New Roman" w:hAnsi="Times New Roman" w:cs="Times New Roman"/>
          <w:sz w:val="28"/>
          <w:szCs w:val="28"/>
        </w:rPr>
        <w:t>захламлять</w:t>
      </w:r>
      <w:proofErr w:type="gramEnd"/>
      <w:r w:rsidRPr="00FB5378">
        <w:rPr>
          <w:rFonts w:ascii="Times New Roman" w:hAnsi="Times New Roman" w:cs="Times New Roman"/>
          <w:sz w:val="28"/>
          <w:szCs w:val="28"/>
        </w:rPr>
        <w:t xml:space="preserve"> производственные помещения пустой тарой, недействующими аппаратами и т. д.</w:t>
      </w:r>
      <w:r w:rsidR="00967178">
        <w:rPr>
          <w:rFonts w:ascii="Times New Roman" w:hAnsi="Times New Roman" w:cs="Times New Roman"/>
          <w:sz w:val="28"/>
          <w:szCs w:val="28"/>
        </w:rPr>
        <w:br/>
      </w:r>
      <w:r w:rsidRPr="00FB5378">
        <w:rPr>
          <w:rFonts w:ascii="Times New Roman" w:hAnsi="Times New Roman" w:cs="Times New Roman"/>
          <w:sz w:val="28"/>
          <w:szCs w:val="28"/>
        </w:rPr>
        <w:t>6. Соблюдать правила ношения санитарной одежды и обуви.</w:t>
      </w:r>
      <w:r w:rsidR="00967178">
        <w:rPr>
          <w:rFonts w:ascii="Times New Roman" w:hAnsi="Times New Roman" w:cs="Times New Roman"/>
          <w:sz w:val="28"/>
          <w:szCs w:val="28"/>
        </w:rPr>
        <w:br/>
      </w:r>
      <w:r w:rsidRPr="00FB5378">
        <w:rPr>
          <w:rFonts w:ascii="Times New Roman" w:hAnsi="Times New Roman" w:cs="Times New Roman"/>
          <w:sz w:val="28"/>
          <w:szCs w:val="28"/>
        </w:rPr>
        <w:t>7. Организовать тщательную и своевременную мойку полов в цехах.</w:t>
      </w:r>
      <w:r w:rsidR="00967178">
        <w:rPr>
          <w:rFonts w:ascii="Times New Roman" w:hAnsi="Times New Roman" w:cs="Times New Roman"/>
          <w:sz w:val="28"/>
          <w:szCs w:val="28"/>
        </w:rPr>
        <w:br/>
      </w:r>
      <w:r w:rsidRPr="00FB5378">
        <w:rPr>
          <w:rFonts w:ascii="Times New Roman" w:hAnsi="Times New Roman" w:cs="Times New Roman"/>
          <w:sz w:val="28"/>
          <w:szCs w:val="28"/>
        </w:rPr>
        <w:t>8. Строго соблюдать производственные приемы открывания крышки котлов с кипящей пищей, передвижения котлов на плите, переноски горячих противней, колющих и режущих инструментов.</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Работнику, получившему производственную травму, срочно оказывают доврачебную помощь во избежание возможных осложнений. </w:t>
      </w:r>
      <w:proofErr w:type="gramStart"/>
      <w:r w:rsidRPr="00FB5378">
        <w:rPr>
          <w:rFonts w:ascii="Times New Roman" w:hAnsi="Times New Roman" w:cs="Times New Roman"/>
          <w:sz w:val="28"/>
          <w:szCs w:val="28"/>
        </w:rPr>
        <w:t>Для оказания доврачебной помощи на производстве создают санитарные посты из числа специально обученных сотрудников и оборудуют аптечки, в которых хранят индивидуальные перевязочные пакеты, шины, кровоостанавливающие жгуты, йодную настойку, нашатырный спирт и т. д. Индивидуальный перевязочный пакет состоит из стерильного бинта и двух ватно-марлевых подушечек, одна из которых прикреплена к свободному концу бинта.</w:t>
      </w:r>
      <w:proofErr w:type="gramEnd"/>
      <w:r w:rsidRPr="00FB5378">
        <w:rPr>
          <w:rFonts w:ascii="Times New Roman" w:hAnsi="Times New Roman" w:cs="Times New Roman"/>
          <w:sz w:val="28"/>
          <w:szCs w:val="28"/>
        </w:rPr>
        <w:t xml:space="preserve"> Все это герметически упаковано. При необходимости упаковку разрывают и извлекают содержимое.</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Взяв правой рукой скатку бинта, а левой - свободный конец его, подушечки накладывают на рану, касаясь руками только наружной стороны (отмеченной цветными нитками), и забинтовывают ее.</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lastRenderedPageBreak/>
        <w:t>Производственные травмы могут вызывать кровотечения, которые бывают трех видов: капиллярные, венозные и артериальные.</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Капиллярное кровотечение останавливают, обезвредив рану йодной настойкой и наложив чистую марлевую повязку. При венозном кровотечении на рану накладывают давящую повязку.</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Артериальное кровотечение отличается фонтанированием ярко-алой струй крови. В этих случаях необходимо приподнять травмированную конечность и сдавить артерию выше места ранения резиновым жгутом или матерчатой закруткой, к которой нужно прикрепить записку с указанием времени ее наложения. После оказания первой помощи пострадавшего необходимо, отправить в лечебное учреждение.</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При поражении человека электрическим током применяют искусственное дыхание. Перед этим пострадавшего следует положить на спину, расстегнуть у него ремень, пояс, воротник и т. д.</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Существует несколько методов искусственного дыхания. Метод «рот в рот» заключается в том, что оказывающий помощь человек вдувает ртом воздух непосредственно в рот пострадавшего, предварительно запрокинув его голову, очистив рот от слюны и покрыв его чистым носовым платком.</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По методу </w:t>
      </w:r>
      <w:proofErr w:type="spellStart"/>
      <w:r w:rsidRPr="00FB5378">
        <w:rPr>
          <w:rFonts w:ascii="Times New Roman" w:hAnsi="Times New Roman" w:cs="Times New Roman"/>
          <w:sz w:val="28"/>
          <w:szCs w:val="28"/>
        </w:rPr>
        <w:t>Сильвестера</w:t>
      </w:r>
      <w:proofErr w:type="spellEnd"/>
      <w:r w:rsidRPr="00FB5378">
        <w:rPr>
          <w:rFonts w:ascii="Times New Roman" w:hAnsi="Times New Roman" w:cs="Times New Roman"/>
          <w:sz w:val="28"/>
          <w:szCs w:val="28"/>
        </w:rPr>
        <w:t xml:space="preserve"> (пострадавший лежит на спине), вдох достигается отведением рук пострадавшего в стороны и кверху "(т. е. над головой), выдох - сильным прижиманием локтей пострадавшего к нижней половине грудной клетки.</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По методу </w:t>
      </w:r>
      <w:proofErr w:type="spellStart"/>
      <w:r w:rsidRPr="00FB5378">
        <w:rPr>
          <w:rFonts w:ascii="Times New Roman" w:hAnsi="Times New Roman" w:cs="Times New Roman"/>
          <w:sz w:val="28"/>
          <w:szCs w:val="28"/>
        </w:rPr>
        <w:t>Шефера</w:t>
      </w:r>
      <w:proofErr w:type="spellEnd"/>
      <w:r w:rsidRPr="00FB5378">
        <w:rPr>
          <w:rFonts w:ascii="Times New Roman" w:hAnsi="Times New Roman" w:cs="Times New Roman"/>
          <w:sz w:val="28"/>
          <w:szCs w:val="28"/>
        </w:rPr>
        <w:t xml:space="preserve"> (пострадавший лежит на животе), оказывающий помощь стоит на коленях как бы верхом на пострадавшем и периодически сдавливает руками нижнюю часть грудной клетки (выдох). Вдох происходит самостоятельно.</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По методу </w:t>
      </w:r>
      <w:proofErr w:type="spellStart"/>
      <w:r w:rsidRPr="00FB5378">
        <w:rPr>
          <w:rFonts w:ascii="Times New Roman" w:hAnsi="Times New Roman" w:cs="Times New Roman"/>
          <w:sz w:val="28"/>
          <w:szCs w:val="28"/>
        </w:rPr>
        <w:t>Говарда</w:t>
      </w:r>
      <w:proofErr w:type="spellEnd"/>
      <w:r w:rsidRPr="00FB5378">
        <w:rPr>
          <w:rFonts w:ascii="Times New Roman" w:hAnsi="Times New Roman" w:cs="Times New Roman"/>
          <w:sz w:val="28"/>
          <w:szCs w:val="28"/>
        </w:rPr>
        <w:t xml:space="preserve"> (пострадавший лежит на спине), оказывающий помощь ритмично периодически сжимает нижнюю часть грудной клетки (выдох), вдох происходит самостоятельно. Искусственное дыхание эффективно лишь в тех случаях, когда еще работает сердце. Его необходимо начать как можно раньше и проводить в соответствии с ритмом</w:t>
      </w:r>
      <w:r w:rsidR="00967178">
        <w:rPr>
          <w:rFonts w:ascii="Times New Roman" w:hAnsi="Times New Roman" w:cs="Times New Roman"/>
          <w:sz w:val="28"/>
          <w:szCs w:val="28"/>
        </w:rPr>
        <w:t xml:space="preserve"> нормального дыхания, т. е, 16-</w:t>
      </w:r>
      <w:r w:rsidRPr="00FB5378">
        <w:rPr>
          <w:rFonts w:ascii="Times New Roman" w:hAnsi="Times New Roman" w:cs="Times New Roman"/>
          <w:sz w:val="28"/>
          <w:szCs w:val="28"/>
        </w:rPr>
        <w:t>18 раз в минуту.</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Ожог - повреждение тканей действием высокой температуры</w:t>
      </w:r>
      <w:proofErr w:type="gramStart"/>
      <w:r w:rsidRPr="00FB5378">
        <w:rPr>
          <w:rFonts w:ascii="Times New Roman" w:hAnsi="Times New Roman" w:cs="Times New Roman"/>
          <w:sz w:val="28"/>
          <w:szCs w:val="28"/>
        </w:rPr>
        <w:t xml:space="preserve"> -- </w:t>
      </w:r>
      <w:proofErr w:type="gramEnd"/>
      <w:r w:rsidRPr="00FB5378">
        <w:rPr>
          <w:rFonts w:ascii="Times New Roman" w:hAnsi="Times New Roman" w:cs="Times New Roman"/>
          <w:sz w:val="28"/>
          <w:szCs w:val="28"/>
        </w:rPr>
        <w:t xml:space="preserve">наиболее частая травма на предприятиях общественного питания. При ожогах кипятком, горячим предметом или паром небольших участков тела </w:t>
      </w:r>
      <w:r w:rsidRPr="00FB5378">
        <w:rPr>
          <w:rFonts w:ascii="Times New Roman" w:hAnsi="Times New Roman" w:cs="Times New Roman"/>
          <w:sz w:val="28"/>
          <w:szCs w:val="28"/>
        </w:rPr>
        <w:lastRenderedPageBreak/>
        <w:t>пораженное место быстро охлаждают струёй водопроводной воды в течение 5-10 мин. Приставшую к коже ткань одежды осторожно обрезают ножницами.</w:t>
      </w: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На обожженный охлажденный участок накладывают стерильную повязку или кусок чистой бельевой ткани. При обширном ожоге с пострадавшего быстро снимают одежду, затем его завёртывают в чистую простыню, укладывают на кушетку, дают ему выпить теплого сладкого чая и немедленно вызывают «скорую помощь».</w:t>
      </w:r>
    </w:p>
    <w:p w:rsidR="00FB5378" w:rsidRPr="00FB5378" w:rsidRDefault="00FB5378" w:rsidP="00FB5378">
      <w:pPr>
        <w:rPr>
          <w:rFonts w:ascii="Times New Roman" w:hAnsi="Times New Roman" w:cs="Times New Roman"/>
          <w:sz w:val="28"/>
          <w:szCs w:val="28"/>
        </w:rPr>
      </w:pPr>
    </w:p>
    <w:p w:rsidR="00FB5378" w:rsidRP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При обширных ожогах пламенем пострадавшего выносят из зоны огня, гасят тлеющую на нем одежду </w:t>
      </w:r>
      <w:proofErr w:type="gramStart"/>
      <w:r w:rsidRPr="00FB5378">
        <w:rPr>
          <w:rFonts w:ascii="Times New Roman" w:hAnsi="Times New Roman" w:cs="Times New Roman"/>
          <w:sz w:val="28"/>
          <w:szCs w:val="28"/>
        </w:rPr>
        <w:t>и</w:t>
      </w:r>
      <w:proofErr w:type="gramEnd"/>
      <w:r w:rsidRPr="00FB5378">
        <w:rPr>
          <w:rFonts w:ascii="Times New Roman" w:hAnsi="Times New Roman" w:cs="Times New Roman"/>
          <w:sz w:val="28"/>
          <w:szCs w:val="28"/>
        </w:rPr>
        <w:t xml:space="preserve"> разорвав снимают ее, больного завертывают в чистую простыню и вызывают «скорую помощь».</w:t>
      </w:r>
    </w:p>
    <w:p w:rsidR="00FB5378" w:rsidRDefault="00FB5378" w:rsidP="00FB5378">
      <w:pPr>
        <w:rPr>
          <w:rFonts w:ascii="Times New Roman" w:hAnsi="Times New Roman" w:cs="Times New Roman"/>
          <w:sz w:val="28"/>
          <w:szCs w:val="28"/>
        </w:rPr>
      </w:pPr>
      <w:r w:rsidRPr="00FB5378">
        <w:rPr>
          <w:rFonts w:ascii="Times New Roman" w:hAnsi="Times New Roman" w:cs="Times New Roman"/>
          <w:sz w:val="28"/>
          <w:szCs w:val="28"/>
        </w:rPr>
        <w:t xml:space="preserve">При небольших ожогах пламенем поступают так же, как и при </w:t>
      </w:r>
      <w:proofErr w:type="gramStart"/>
      <w:r w:rsidRPr="00FB5378">
        <w:rPr>
          <w:rFonts w:ascii="Times New Roman" w:hAnsi="Times New Roman" w:cs="Times New Roman"/>
          <w:sz w:val="28"/>
          <w:szCs w:val="28"/>
        </w:rPr>
        <w:t>ожогах</w:t>
      </w:r>
      <w:proofErr w:type="gramEnd"/>
      <w:r w:rsidRPr="00FB5378">
        <w:rPr>
          <w:rFonts w:ascii="Times New Roman" w:hAnsi="Times New Roman" w:cs="Times New Roman"/>
          <w:sz w:val="28"/>
          <w:szCs w:val="28"/>
        </w:rPr>
        <w:t xml:space="preserve"> кипятком или паром. При ожогах электрическим током пострадавшего необходимо освободить от его действия, перевязать места ожога стерильным бинтом или тканью. В случае необходимости надо немедленно начать делать искусственное дыхание.</w:t>
      </w:r>
    </w:p>
    <w:p w:rsidR="005D20A0" w:rsidRDefault="005D20A0" w:rsidP="00EB0A16">
      <w:pPr>
        <w:rPr>
          <w:rFonts w:ascii="Times New Roman" w:hAnsi="Times New Roman" w:cs="Times New Roman"/>
          <w:sz w:val="28"/>
          <w:szCs w:val="28"/>
        </w:rPr>
      </w:pPr>
    </w:p>
    <w:p w:rsidR="00967178" w:rsidRDefault="00D67D97" w:rsidP="00EB0A16">
      <w:pPr>
        <w:rPr>
          <w:rFonts w:ascii="Times New Roman" w:hAnsi="Times New Roman" w:cs="Times New Roman"/>
          <w:sz w:val="28"/>
          <w:szCs w:val="28"/>
        </w:rPr>
      </w:pPr>
      <w:r>
        <w:rPr>
          <w:rFonts w:ascii="Times New Roman" w:hAnsi="Times New Roman" w:cs="Times New Roman"/>
          <w:sz w:val="28"/>
          <w:szCs w:val="28"/>
        </w:rPr>
        <w:t xml:space="preserve">6. </w:t>
      </w:r>
      <w:r w:rsidR="005D20A0">
        <w:rPr>
          <w:rFonts w:ascii="Times New Roman" w:hAnsi="Times New Roman" w:cs="Times New Roman"/>
          <w:sz w:val="28"/>
          <w:szCs w:val="28"/>
        </w:rPr>
        <w:t>"ГЛОССАРИЙ"</w:t>
      </w:r>
    </w:p>
    <w:p w:rsidR="00957C93" w:rsidRDefault="00957C93" w:rsidP="00EB0A16">
      <w:pPr>
        <w:rPr>
          <w:rFonts w:ascii="Times New Roman" w:hAnsi="Times New Roman" w:cs="Times New Roman"/>
          <w:sz w:val="28"/>
          <w:szCs w:val="28"/>
        </w:rPr>
      </w:pPr>
      <w:r w:rsidRPr="00957C93">
        <w:rPr>
          <w:rFonts w:ascii="Times New Roman" w:hAnsi="Times New Roman" w:cs="Times New Roman"/>
          <w:sz w:val="28"/>
          <w:szCs w:val="28"/>
        </w:rPr>
        <w:t>В настоящей курсовой работе (проекте) применяют следующие термины с соответствующими определениями.</w:t>
      </w:r>
    </w:p>
    <w:p w:rsidR="0075645E" w:rsidRDefault="0075645E" w:rsidP="00EB0A16">
      <w:pPr>
        <w:rPr>
          <w:rFonts w:ascii="Times New Roman" w:hAnsi="Times New Roman" w:cs="Times New Roman"/>
          <w:sz w:val="28"/>
          <w:szCs w:val="28"/>
        </w:rPr>
      </w:pPr>
      <w:r>
        <w:rPr>
          <w:rFonts w:ascii="Times New Roman" w:hAnsi="Times New Roman" w:cs="Times New Roman"/>
          <w:sz w:val="28"/>
          <w:szCs w:val="28"/>
        </w:rPr>
        <w:t xml:space="preserve">1. </w:t>
      </w:r>
      <w:r w:rsidR="00705788" w:rsidRPr="00705788">
        <w:rPr>
          <w:rFonts w:ascii="Times New Roman" w:hAnsi="Times New Roman" w:cs="Times New Roman"/>
          <w:sz w:val="28"/>
          <w:szCs w:val="28"/>
        </w:rPr>
        <w:t>Производственная программа (план производства и реализации продукции) — это комплексное задание по выпуску и реализации продукции определенного ассортимента и качества в натуральных и стоимостных показателях, ориентированных на достижение целей организации (предприятия).</w:t>
      </w:r>
    </w:p>
    <w:p w:rsidR="0075645E" w:rsidRPr="00F6777D" w:rsidRDefault="0075645E" w:rsidP="00EB0A16">
      <w:pPr>
        <w:rPr>
          <w:rFonts w:ascii="Times New Roman" w:hAnsi="Times New Roman" w:cs="Times New Roman"/>
          <w:sz w:val="28"/>
          <w:szCs w:val="28"/>
        </w:rPr>
      </w:pPr>
      <w:r>
        <w:rPr>
          <w:rFonts w:ascii="Times New Roman" w:hAnsi="Times New Roman" w:cs="Times New Roman"/>
          <w:sz w:val="28"/>
          <w:szCs w:val="28"/>
        </w:rPr>
        <w:t xml:space="preserve">2. </w:t>
      </w:r>
      <w:r w:rsidRPr="0075645E">
        <w:rPr>
          <w:rFonts w:ascii="Times New Roman" w:hAnsi="Times New Roman" w:cs="Times New Roman"/>
          <w:sz w:val="28"/>
          <w:szCs w:val="28"/>
        </w:rPr>
        <w:t>Оборудование секционное модулированное - оборудование, сконструированное в соответствии с единым модулем в виде функционально сопряженных секций.</w:t>
      </w:r>
    </w:p>
    <w:p w:rsidR="00533AEE" w:rsidRDefault="00533AEE" w:rsidP="00EB0A16">
      <w:pPr>
        <w:rPr>
          <w:rFonts w:ascii="Times New Roman" w:hAnsi="Times New Roman" w:cs="Times New Roman"/>
          <w:sz w:val="28"/>
          <w:szCs w:val="28"/>
        </w:rPr>
      </w:pPr>
      <w:r w:rsidRPr="00533AEE">
        <w:rPr>
          <w:rFonts w:ascii="Times New Roman" w:hAnsi="Times New Roman" w:cs="Times New Roman"/>
          <w:sz w:val="28"/>
          <w:szCs w:val="28"/>
        </w:rPr>
        <w:t>3. Мармит – это посуда (сосуд), которая предназнач</w:t>
      </w:r>
      <w:r>
        <w:rPr>
          <w:rFonts w:ascii="Times New Roman" w:hAnsi="Times New Roman" w:cs="Times New Roman"/>
          <w:sz w:val="28"/>
          <w:szCs w:val="28"/>
        </w:rPr>
        <w:t>е</w:t>
      </w:r>
      <w:r w:rsidRPr="00533AEE">
        <w:rPr>
          <w:rFonts w:ascii="Times New Roman" w:hAnsi="Times New Roman" w:cs="Times New Roman"/>
          <w:sz w:val="28"/>
          <w:szCs w:val="28"/>
        </w:rPr>
        <w:t>на для длительного подогрева пищи.</w:t>
      </w:r>
    </w:p>
    <w:p w:rsidR="00967178" w:rsidRDefault="00967178" w:rsidP="00EB0A16">
      <w:pPr>
        <w:rPr>
          <w:rFonts w:ascii="Times New Roman" w:hAnsi="Times New Roman" w:cs="Times New Roman"/>
          <w:sz w:val="28"/>
          <w:szCs w:val="28"/>
        </w:rPr>
      </w:pPr>
      <w:r>
        <w:rPr>
          <w:rFonts w:ascii="Times New Roman" w:hAnsi="Times New Roman" w:cs="Times New Roman"/>
          <w:sz w:val="28"/>
          <w:szCs w:val="28"/>
        </w:rPr>
        <w:t xml:space="preserve">4. </w:t>
      </w:r>
      <w:r w:rsidRPr="00967178">
        <w:rPr>
          <w:rFonts w:ascii="Times New Roman" w:hAnsi="Times New Roman" w:cs="Times New Roman"/>
          <w:sz w:val="28"/>
          <w:szCs w:val="28"/>
        </w:rPr>
        <w:t xml:space="preserve">Гектолитр (русское обозначение — гл; международное — </w:t>
      </w:r>
      <w:proofErr w:type="spellStart"/>
      <w:r w:rsidRPr="00967178">
        <w:rPr>
          <w:rFonts w:ascii="Times New Roman" w:hAnsi="Times New Roman" w:cs="Times New Roman"/>
          <w:sz w:val="28"/>
          <w:szCs w:val="28"/>
        </w:rPr>
        <w:t>hl</w:t>
      </w:r>
      <w:proofErr w:type="spellEnd"/>
      <w:r w:rsidRPr="00967178">
        <w:rPr>
          <w:rFonts w:ascii="Times New Roman" w:hAnsi="Times New Roman" w:cs="Times New Roman"/>
          <w:sz w:val="28"/>
          <w:szCs w:val="28"/>
        </w:rPr>
        <w:t xml:space="preserve"> или </w:t>
      </w:r>
      <w:proofErr w:type="spellStart"/>
      <w:r w:rsidRPr="00967178">
        <w:rPr>
          <w:rFonts w:ascii="Times New Roman" w:hAnsi="Times New Roman" w:cs="Times New Roman"/>
          <w:sz w:val="28"/>
          <w:szCs w:val="28"/>
        </w:rPr>
        <w:t>hL</w:t>
      </w:r>
      <w:proofErr w:type="spellEnd"/>
      <w:r w:rsidRPr="00967178">
        <w:rPr>
          <w:rFonts w:ascii="Times New Roman" w:hAnsi="Times New Roman" w:cs="Times New Roman"/>
          <w:sz w:val="28"/>
          <w:szCs w:val="28"/>
        </w:rPr>
        <w:t xml:space="preserve">; от </w:t>
      </w:r>
      <w:proofErr w:type="spellStart"/>
      <w:r w:rsidRPr="00967178">
        <w:rPr>
          <w:rFonts w:ascii="Times New Roman" w:hAnsi="Times New Roman" w:cs="Times New Roman"/>
          <w:sz w:val="28"/>
          <w:szCs w:val="28"/>
        </w:rPr>
        <w:t>гект</w:t>
      </w:r>
      <w:proofErr w:type="gramStart"/>
      <w:r w:rsidRPr="00967178">
        <w:rPr>
          <w:rFonts w:ascii="Times New Roman" w:hAnsi="Times New Roman" w:cs="Times New Roman"/>
          <w:sz w:val="28"/>
          <w:szCs w:val="28"/>
        </w:rPr>
        <w:t>о</w:t>
      </w:r>
      <w:proofErr w:type="spellEnd"/>
      <w:r w:rsidRPr="00967178">
        <w:rPr>
          <w:rFonts w:ascii="Times New Roman" w:hAnsi="Times New Roman" w:cs="Times New Roman"/>
          <w:sz w:val="28"/>
          <w:szCs w:val="28"/>
        </w:rPr>
        <w:t>-</w:t>
      </w:r>
      <w:proofErr w:type="gramEnd"/>
      <w:r w:rsidRPr="00967178">
        <w:rPr>
          <w:rFonts w:ascii="Times New Roman" w:hAnsi="Times New Roman" w:cs="Times New Roman"/>
          <w:sz w:val="28"/>
          <w:szCs w:val="28"/>
        </w:rPr>
        <w:t xml:space="preserve"> и литр) — внесистемная кратная единица объёма.</w:t>
      </w:r>
      <w:r w:rsidRPr="00967178">
        <w:rPr>
          <w:rFonts w:ascii="Arial" w:hAnsi="Arial" w:cs="Arial"/>
          <w:color w:val="202124"/>
          <w:sz w:val="8"/>
          <w:szCs w:val="8"/>
          <w:shd w:val="clear" w:color="auto" w:fill="FFFFFF"/>
        </w:rPr>
        <w:t xml:space="preserve"> </w:t>
      </w:r>
      <w:r w:rsidRPr="00967178">
        <w:rPr>
          <w:rFonts w:ascii="Arial" w:hAnsi="Arial" w:cs="Arial"/>
          <w:color w:val="202124"/>
          <w:sz w:val="28"/>
          <w:szCs w:val="28"/>
          <w:shd w:val="clear" w:color="auto" w:fill="FFFFFF"/>
        </w:rPr>
        <w:t>1 </w:t>
      </w:r>
      <w:r w:rsidRPr="00967178">
        <w:rPr>
          <w:rFonts w:ascii="Arial" w:hAnsi="Arial" w:cs="Arial"/>
          <w:b/>
          <w:bCs/>
          <w:color w:val="202124"/>
          <w:sz w:val="28"/>
          <w:szCs w:val="28"/>
          <w:shd w:val="clear" w:color="auto" w:fill="FFFFFF"/>
        </w:rPr>
        <w:t>гл</w:t>
      </w:r>
      <w:r w:rsidRPr="00967178">
        <w:rPr>
          <w:rFonts w:ascii="Arial" w:hAnsi="Arial" w:cs="Arial"/>
          <w:color w:val="202124"/>
          <w:sz w:val="28"/>
          <w:szCs w:val="28"/>
          <w:shd w:val="clear" w:color="auto" w:fill="FFFFFF"/>
        </w:rPr>
        <w:t> = 10</w:t>
      </w:r>
      <w:r w:rsidRPr="00967178">
        <w:rPr>
          <w:rFonts w:ascii="Arial" w:hAnsi="Arial" w:cs="Arial"/>
          <w:color w:val="202124"/>
          <w:sz w:val="28"/>
          <w:szCs w:val="28"/>
          <w:shd w:val="clear" w:color="auto" w:fill="FFFFFF"/>
          <w:vertAlign w:val="superscript"/>
        </w:rPr>
        <w:t>-1</w:t>
      </w:r>
      <w:r w:rsidRPr="00967178">
        <w:rPr>
          <w:rFonts w:ascii="Arial" w:hAnsi="Arial" w:cs="Arial"/>
          <w:color w:val="202124"/>
          <w:sz w:val="28"/>
          <w:szCs w:val="28"/>
          <w:shd w:val="clear" w:color="auto" w:fill="FFFFFF"/>
        </w:rPr>
        <w:t> м</w:t>
      </w:r>
      <w:r w:rsidRPr="00967178">
        <w:rPr>
          <w:rFonts w:ascii="Arial" w:hAnsi="Arial" w:cs="Arial"/>
          <w:color w:val="202124"/>
          <w:sz w:val="28"/>
          <w:szCs w:val="28"/>
          <w:shd w:val="clear" w:color="auto" w:fill="FFFFFF"/>
          <w:vertAlign w:val="superscript"/>
        </w:rPr>
        <w:t>3</w:t>
      </w: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Pr="00533AEE"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5D20A0" w:rsidP="00EB0A16">
      <w:pPr>
        <w:rPr>
          <w:rFonts w:ascii="Times New Roman" w:hAnsi="Times New Roman" w:cs="Times New Roman"/>
          <w:sz w:val="28"/>
          <w:szCs w:val="28"/>
        </w:rPr>
      </w:pPr>
      <w:r>
        <w:rPr>
          <w:rFonts w:ascii="Times New Roman" w:hAnsi="Times New Roman" w:cs="Times New Roman"/>
          <w:sz w:val="28"/>
          <w:szCs w:val="28"/>
        </w:rPr>
        <w:br/>
      </w:r>
    </w:p>
    <w:p w:rsidR="00967178" w:rsidRDefault="00D67D97" w:rsidP="00EB0A16">
      <w:pPr>
        <w:rPr>
          <w:rFonts w:ascii="Times New Roman" w:hAnsi="Times New Roman" w:cs="Times New Roman"/>
          <w:sz w:val="28"/>
          <w:szCs w:val="28"/>
        </w:rPr>
      </w:pPr>
      <w:r>
        <w:rPr>
          <w:rFonts w:ascii="Times New Roman" w:hAnsi="Times New Roman" w:cs="Times New Roman"/>
          <w:sz w:val="28"/>
          <w:szCs w:val="28"/>
        </w:rPr>
        <w:t xml:space="preserve">7. </w:t>
      </w:r>
      <w:r w:rsidR="005D20A0" w:rsidRPr="005D20A0">
        <w:rPr>
          <w:rFonts w:ascii="Times New Roman" w:hAnsi="Times New Roman" w:cs="Times New Roman"/>
          <w:sz w:val="28"/>
          <w:szCs w:val="28"/>
        </w:rPr>
        <w:t>"ОБОЗНАЧЕНИЯ И СОКРАЩЕНИЯ"</w:t>
      </w:r>
    </w:p>
    <w:p w:rsidR="00967178" w:rsidRPr="00967178" w:rsidRDefault="00967178" w:rsidP="00967178">
      <w:pPr>
        <w:rPr>
          <w:rFonts w:ascii="Times New Roman" w:hAnsi="Times New Roman" w:cs="Times New Roman"/>
          <w:sz w:val="28"/>
          <w:szCs w:val="28"/>
        </w:rPr>
      </w:pPr>
      <w:proofErr w:type="gramStart"/>
      <w:r>
        <w:rPr>
          <w:rFonts w:ascii="Times New Roman" w:hAnsi="Times New Roman" w:cs="Times New Roman"/>
          <w:sz w:val="28"/>
          <w:szCs w:val="28"/>
        </w:rPr>
        <w:t>т.е. – то есть;</w:t>
      </w:r>
      <w:r>
        <w:rPr>
          <w:rFonts w:ascii="Times New Roman" w:hAnsi="Times New Roman" w:cs="Times New Roman"/>
          <w:sz w:val="28"/>
          <w:szCs w:val="28"/>
        </w:rPr>
        <w:br/>
        <w:t>т.к. – так как;</w:t>
      </w:r>
      <w:r>
        <w:rPr>
          <w:rFonts w:ascii="Times New Roman" w:hAnsi="Times New Roman" w:cs="Times New Roman"/>
          <w:sz w:val="28"/>
          <w:szCs w:val="28"/>
        </w:rPr>
        <w:br/>
        <w:t>т.д. – так далее;</w:t>
      </w:r>
      <w:r>
        <w:rPr>
          <w:rFonts w:ascii="Times New Roman" w:hAnsi="Times New Roman" w:cs="Times New Roman"/>
          <w:sz w:val="28"/>
          <w:szCs w:val="28"/>
        </w:rPr>
        <w:br/>
        <w:t>др. – другие, другое</w:t>
      </w:r>
      <w:proofErr w:type="gramEnd"/>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D67D97" w:rsidP="00EB0A16">
      <w:pPr>
        <w:rPr>
          <w:rFonts w:ascii="Times New Roman" w:hAnsi="Times New Roman" w:cs="Times New Roman"/>
          <w:sz w:val="28"/>
          <w:szCs w:val="28"/>
        </w:rPr>
      </w:pPr>
      <w:r>
        <w:rPr>
          <w:rFonts w:ascii="Times New Roman" w:hAnsi="Times New Roman" w:cs="Times New Roman"/>
          <w:sz w:val="28"/>
          <w:szCs w:val="28"/>
        </w:rPr>
        <w:t xml:space="preserve">8. </w:t>
      </w:r>
      <w:r w:rsidR="005D20A0" w:rsidRPr="005D20A0">
        <w:rPr>
          <w:rFonts w:ascii="Times New Roman" w:hAnsi="Times New Roman" w:cs="Times New Roman"/>
          <w:sz w:val="28"/>
          <w:szCs w:val="28"/>
        </w:rPr>
        <w:t>"ЗАКЛЮЧЕНИЕ"</w:t>
      </w:r>
    </w:p>
    <w:p w:rsidR="00A17CCC" w:rsidRDefault="00C817E8" w:rsidP="00C817E8">
      <w:pPr>
        <w:rPr>
          <w:rFonts w:ascii="Times New Roman" w:hAnsi="Times New Roman" w:cs="Times New Roman"/>
          <w:sz w:val="28"/>
          <w:szCs w:val="28"/>
        </w:rPr>
      </w:pPr>
      <w:r>
        <w:rPr>
          <w:rFonts w:ascii="Times New Roman" w:hAnsi="Times New Roman" w:cs="Times New Roman"/>
          <w:sz w:val="28"/>
          <w:szCs w:val="28"/>
        </w:rPr>
        <w:t xml:space="preserve"> Итогом курсовой работы по настоящей теме «</w:t>
      </w:r>
      <w:r w:rsidRPr="00793AED">
        <w:rPr>
          <w:rFonts w:ascii="Times New Roman" w:hAnsi="Times New Roman" w:cs="Times New Roman"/>
          <w:color w:val="00B050"/>
          <w:sz w:val="28"/>
          <w:szCs w:val="28"/>
          <w:shd w:val="clear" w:color="auto" w:fill="F0F2F5"/>
        </w:rPr>
        <w:t>Тепловое оборудование, электрические плиты и правила охраны труда горячего цеха</w:t>
      </w:r>
      <w:r>
        <w:rPr>
          <w:rFonts w:ascii="Times New Roman" w:hAnsi="Times New Roman" w:cs="Times New Roman"/>
          <w:sz w:val="28"/>
          <w:szCs w:val="28"/>
        </w:rPr>
        <w:t>» является р</w:t>
      </w:r>
      <w:r w:rsidR="00A17CCC" w:rsidRPr="00A17CCC">
        <w:rPr>
          <w:rFonts w:ascii="Times New Roman" w:hAnsi="Times New Roman" w:cs="Times New Roman"/>
          <w:sz w:val="28"/>
          <w:szCs w:val="28"/>
        </w:rPr>
        <w:t>ешени</w:t>
      </w:r>
      <w:r>
        <w:rPr>
          <w:rFonts w:ascii="Times New Roman" w:hAnsi="Times New Roman" w:cs="Times New Roman"/>
          <w:sz w:val="28"/>
          <w:szCs w:val="28"/>
        </w:rPr>
        <w:t>е</w:t>
      </w:r>
      <w:r w:rsidR="00A17CCC" w:rsidRPr="00A17CCC">
        <w:rPr>
          <w:rFonts w:ascii="Times New Roman" w:hAnsi="Times New Roman" w:cs="Times New Roman"/>
          <w:sz w:val="28"/>
          <w:szCs w:val="28"/>
        </w:rPr>
        <w:t xml:space="preserve"> задачи и соответствия его современному</w:t>
      </w:r>
      <w:r>
        <w:rPr>
          <w:rFonts w:ascii="Times New Roman" w:hAnsi="Times New Roman" w:cs="Times New Roman"/>
          <w:sz w:val="28"/>
          <w:szCs w:val="28"/>
        </w:rPr>
        <w:t xml:space="preserve"> уровню знаний в данной области. С</w:t>
      </w:r>
      <w:r w:rsidR="00A17CCC" w:rsidRPr="00A17CCC">
        <w:rPr>
          <w:rFonts w:ascii="Times New Roman" w:hAnsi="Times New Roman" w:cs="Times New Roman"/>
          <w:sz w:val="28"/>
          <w:szCs w:val="28"/>
        </w:rPr>
        <w:t>амостоятельности и грамотности принятых решений и возможности их реализации</w:t>
      </w:r>
      <w:r>
        <w:rPr>
          <w:rFonts w:ascii="Times New Roman" w:hAnsi="Times New Roman" w:cs="Times New Roman"/>
          <w:sz w:val="28"/>
          <w:szCs w:val="28"/>
        </w:rPr>
        <w:t>. К</w:t>
      </w:r>
      <w:r w:rsidR="00A17CCC" w:rsidRPr="00A17CCC">
        <w:rPr>
          <w:rFonts w:ascii="Times New Roman" w:hAnsi="Times New Roman" w:cs="Times New Roman"/>
          <w:sz w:val="28"/>
          <w:szCs w:val="28"/>
        </w:rPr>
        <w:t>ачеств</w:t>
      </w:r>
      <w:r>
        <w:rPr>
          <w:rFonts w:ascii="Times New Roman" w:hAnsi="Times New Roman" w:cs="Times New Roman"/>
          <w:sz w:val="28"/>
          <w:szCs w:val="28"/>
        </w:rPr>
        <w:t>о</w:t>
      </w:r>
      <w:r w:rsidR="00A17CCC" w:rsidRPr="00A17CCC">
        <w:rPr>
          <w:rFonts w:ascii="Times New Roman" w:hAnsi="Times New Roman" w:cs="Times New Roman"/>
          <w:sz w:val="28"/>
          <w:szCs w:val="28"/>
        </w:rPr>
        <w:t xml:space="preserve"> выполнения и оформления работы</w:t>
      </w:r>
      <w:r>
        <w:rPr>
          <w:rFonts w:ascii="Times New Roman" w:hAnsi="Times New Roman" w:cs="Times New Roman"/>
          <w:sz w:val="28"/>
          <w:szCs w:val="28"/>
        </w:rPr>
        <w:t xml:space="preserve"> с </w:t>
      </w:r>
      <w:r w:rsidR="00A17CCC" w:rsidRPr="00A17CCC">
        <w:rPr>
          <w:rFonts w:ascii="Times New Roman" w:hAnsi="Times New Roman" w:cs="Times New Roman"/>
          <w:sz w:val="28"/>
          <w:szCs w:val="28"/>
        </w:rPr>
        <w:t>умени</w:t>
      </w:r>
      <w:r>
        <w:rPr>
          <w:rFonts w:ascii="Times New Roman" w:hAnsi="Times New Roman" w:cs="Times New Roman"/>
          <w:sz w:val="28"/>
          <w:szCs w:val="28"/>
        </w:rPr>
        <w:t>ем</w:t>
      </w:r>
      <w:r w:rsidR="00A17CCC" w:rsidRPr="00A17CCC">
        <w:rPr>
          <w:rFonts w:ascii="Times New Roman" w:hAnsi="Times New Roman" w:cs="Times New Roman"/>
          <w:sz w:val="28"/>
          <w:szCs w:val="28"/>
        </w:rPr>
        <w:t xml:space="preserve"> излагать результаты работы, обосновывать и защищать принятые решения, отвечать на </w:t>
      </w:r>
      <w:r>
        <w:rPr>
          <w:rFonts w:ascii="Times New Roman" w:hAnsi="Times New Roman" w:cs="Times New Roman"/>
          <w:sz w:val="28"/>
          <w:szCs w:val="28"/>
        </w:rPr>
        <w:t xml:space="preserve">поставленные </w:t>
      </w:r>
      <w:r w:rsidR="00A17CCC" w:rsidRPr="00A17CCC">
        <w:rPr>
          <w:rFonts w:ascii="Times New Roman" w:hAnsi="Times New Roman" w:cs="Times New Roman"/>
          <w:sz w:val="28"/>
          <w:szCs w:val="28"/>
        </w:rPr>
        <w:t xml:space="preserve">вопросы. </w:t>
      </w:r>
    </w:p>
    <w:p w:rsidR="00967178" w:rsidRDefault="00C817E8" w:rsidP="00A17CCC">
      <w:pPr>
        <w:rPr>
          <w:rFonts w:ascii="Times New Roman" w:hAnsi="Times New Roman" w:cs="Times New Roman"/>
          <w:sz w:val="28"/>
          <w:szCs w:val="28"/>
        </w:rPr>
      </w:pPr>
      <w:r>
        <w:rPr>
          <w:rFonts w:ascii="Times New Roman" w:hAnsi="Times New Roman" w:cs="Times New Roman"/>
          <w:sz w:val="28"/>
          <w:szCs w:val="28"/>
        </w:rPr>
        <w:t xml:space="preserve"> Немаловажным в процессе работы были критерии по </w:t>
      </w:r>
      <w:r w:rsidR="00A17CCC" w:rsidRPr="00A17CCC">
        <w:rPr>
          <w:rFonts w:ascii="Times New Roman" w:hAnsi="Times New Roman" w:cs="Times New Roman"/>
          <w:sz w:val="28"/>
          <w:szCs w:val="28"/>
        </w:rPr>
        <w:t>актуальность и степен</w:t>
      </w:r>
      <w:r>
        <w:rPr>
          <w:rFonts w:ascii="Times New Roman" w:hAnsi="Times New Roman" w:cs="Times New Roman"/>
          <w:sz w:val="28"/>
          <w:szCs w:val="28"/>
        </w:rPr>
        <w:t>и</w:t>
      </w:r>
      <w:r w:rsidR="00A17CCC" w:rsidRPr="00A17CCC">
        <w:rPr>
          <w:rFonts w:ascii="Times New Roman" w:hAnsi="Times New Roman" w:cs="Times New Roman"/>
          <w:sz w:val="28"/>
          <w:szCs w:val="28"/>
        </w:rPr>
        <w:t xml:space="preserve"> разработанности темы</w:t>
      </w:r>
      <w:r>
        <w:rPr>
          <w:rFonts w:ascii="Times New Roman" w:hAnsi="Times New Roman" w:cs="Times New Roman"/>
          <w:sz w:val="28"/>
          <w:szCs w:val="28"/>
        </w:rPr>
        <w:t>. Т</w:t>
      </w:r>
      <w:r w:rsidR="00A17CCC" w:rsidRPr="00A17CCC">
        <w:rPr>
          <w:rFonts w:ascii="Times New Roman" w:hAnsi="Times New Roman" w:cs="Times New Roman"/>
          <w:sz w:val="28"/>
          <w:szCs w:val="28"/>
        </w:rPr>
        <w:t>ворческий подход и самостоятельность в анализе, обобщениях и выводах</w:t>
      </w:r>
      <w:r>
        <w:rPr>
          <w:rFonts w:ascii="Times New Roman" w:hAnsi="Times New Roman" w:cs="Times New Roman"/>
          <w:sz w:val="28"/>
          <w:szCs w:val="28"/>
        </w:rPr>
        <w:t>. П</w:t>
      </w:r>
      <w:r w:rsidR="00A17CCC" w:rsidRPr="00A17CCC">
        <w:rPr>
          <w:rFonts w:ascii="Times New Roman" w:hAnsi="Times New Roman" w:cs="Times New Roman"/>
          <w:sz w:val="28"/>
          <w:szCs w:val="28"/>
        </w:rPr>
        <w:t>олнота охвата первоисточников и исследовательской литературы</w:t>
      </w:r>
      <w:r>
        <w:rPr>
          <w:rFonts w:ascii="Times New Roman" w:hAnsi="Times New Roman" w:cs="Times New Roman"/>
          <w:sz w:val="28"/>
          <w:szCs w:val="28"/>
        </w:rPr>
        <w:t xml:space="preserve">, а также </w:t>
      </w:r>
      <w:r w:rsidR="00A17CCC" w:rsidRPr="00A17CCC">
        <w:rPr>
          <w:rFonts w:ascii="Times New Roman" w:hAnsi="Times New Roman" w:cs="Times New Roman"/>
          <w:sz w:val="28"/>
          <w:szCs w:val="28"/>
        </w:rPr>
        <w:t>уровень о</w:t>
      </w:r>
      <w:r>
        <w:rPr>
          <w:rFonts w:ascii="Times New Roman" w:hAnsi="Times New Roman" w:cs="Times New Roman"/>
          <w:sz w:val="28"/>
          <w:szCs w:val="28"/>
        </w:rPr>
        <w:t>владения методикой исследования. О</w:t>
      </w:r>
      <w:r w:rsidR="00A17CCC" w:rsidRPr="00A17CCC">
        <w:rPr>
          <w:rFonts w:ascii="Times New Roman" w:hAnsi="Times New Roman" w:cs="Times New Roman"/>
          <w:sz w:val="28"/>
          <w:szCs w:val="28"/>
        </w:rPr>
        <w:t>боснованность и аргументированность выводов и рекомендаций</w:t>
      </w:r>
      <w:r>
        <w:rPr>
          <w:rFonts w:ascii="Times New Roman" w:hAnsi="Times New Roman" w:cs="Times New Roman"/>
          <w:sz w:val="28"/>
          <w:szCs w:val="28"/>
        </w:rPr>
        <w:t>. Научный стиль изложения. С</w:t>
      </w:r>
      <w:r w:rsidR="00A17CCC" w:rsidRPr="00A17CCC">
        <w:rPr>
          <w:rFonts w:ascii="Times New Roman" w:hAnsi="Times New Roman" w:cs="Times New Roman"/>
          <w:sz w:val="28"/>
          <w:szCs w:val="28"/>
        </w:rPr>
        <w:t>облюдение всех требований к оформлению курсовой работы (проекта) и сроков ее исполнения.</w:t>
      </w: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967178" w:rsidRDefault="00967178" w:rsidP="00EB0A16">
      <w:pPr>
        <w:rPr>
          <w:rFonts w:ascii="Times New Roman" w:hAnsi="Times New Roman" w:cs="Times New Roman"/>
          <w:sz w:val="28"/>
          <w:szCs w:val="28"/>
        </w:rPr>
      </w:pPr>
    </w:p>
    <w:p w:rsidR="006C5A20" w:rsidRDefault="00D67D97" w:rsidP="00EB0A16">
      <w:pPr>
        <w:rPr>
          <w:rFonts w:ascii="Times New Roman" w:hAnsi="Times New Roman" w:cs="Times New Roman"/>
          <w:sz w:val="28"/>
          <w:szCs w:val="28"/>
        </w:rPr>
      </w:pPr>
      <w:r>
        <w:rPr>
          <w:rFonts w:ascii="Times New Roman" w:hAnsi="Times New Roman" w:cs="Times New Roman"/>
          <w:sz w:val="28"/>
          <w:szCs w:val="28"/>
        </w:rPr>
        <w:t xml:space="preserve">9. </w:t>
      </w:r>
      <w:r w:rsidR="005D20A0" w:rsidRPr="005D20A0">
        <w:rPr>
          <w:rFonts w:ascii="Times New Roman" w:hAnsi="Times New Roman" w:cs="Times New Roman"/>
          <w:sz w:val="28"/>
          <w:szCs w:val="28"/>
        </w:rPr>
        <w:t>"СПИСОК ИСПОЛЬЗОВАННЫХ ИСТОЧНИКОВ"</w:t>
      </w:r>
      <w:r w:rsidR="005D20A0">
        <w:rPr>
          <w:rFonts w:ascii="Times New Roman" w:hAnsi="Times New Roman" w:cs="Times New Roman"/>
          <w:sz w:val="28"/>
          <w:szCs w:val="28"/>
        </w:rPr>
        <w:br/>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 xml:space="preserve">1. Радченко Л.А. Организация производства на предприятиях общественного питания: учебник. Ростов </w:t>
      </w:r>
      <w:proofErr w:type="spellStart"/>
      <w:r w:rsidRPr="006C5A20">
        <w:rPr>
          <w:rFonts w:ascii="Times New Roman" w:hAnsi="Times New Roman" w:cs="Times New Roman"/>
          <w:sz w:val="28"/>
          <w:szCs w:val="28"/>
        </w:rPr>
        <w:t>н</w:t>
      </w:r>
      <w:proofErr w:type="spellEnd"/>
      <w:proofErr w:type="gramStart"/>
      <w:r w:rsidRPr="006C5A20">
        <w:rPr>
          <w:rFonts w:ascii="Times New Roman" w:hAnsi="Times New Roman" w:cs="Times New Roman"/>
          <w:sz w:val="28"/>
          <w:szCs w:val="28"/>
        </w:rPr>
        <w:t>/Д</w:t>
      </w:r>
      <w:proofErr w:type="gramEnd"/>
      <w:r w:rsidRPr="006C5A20">
        <w:rPr>
          <w:rFonts w:ascii="Times New Roman" w:hAnsi="Times New Roman" w:cs="Times New Roman"/>
          <w:sz w:val="28"/>
          <w:szCs w:val="28"/>
        </w:rPr>
        <w:t xml:space="preserve">: Феникс, 2006. - 352 с. </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2. Дубровская, Н. И. приготовление супов и соусов</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учебное пособие / Н. И. Дубровская ; Е. В. </w:t>
      </w:r>
      <w:proofErr w:type="spellStart"/>
      <w:r w:rsidRPr="006C5A20">
        <w:rPr>
          <w:rFonts w:ascii="Times New Roman" w:hAnsi="Times New Roman" w:cs="Times New Roman"/>
          <w:sz w:val="28"/>
          <w:szCs w:val="28"/>
        </w:rPr>
        <w:t>Чубасова</w:t>
      </w:r>
      <w:proofErr w:type="spellEnd"/>
      <w:r w:rsidRPr="006C5A20">
        <w:rPr>
          <w:rFonts w:ascii="Times New Roman" w:hAnsi="Times New Roman" w:cs="Times New Roman"/>
          <w:sz w:val="28"/>
          <w:szCs w:val="28"/>
        </w:rPr>
        <w:t>.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2018. – 176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 xml:space="preserve">3.Елхина, В. Д. Механическое оборудование предприятий общественного питания: справочник / В. Д. </w:t>
      </w:r>
      <w:proofErr w:type="spellStart"/>
      <w:r w:rsidRPr="006C5A20">
        <w:rPr>
          <w:rFonts w:ascii="Times New Roman" w:hAnsi="Times New Roman" w:cs="Times New Roman"/>
          <w:sz w:val="28"/>
          <w:szCs w:val="28"/>
        </w:rPr>
        <w:t>Елхина</w:t>
      </w:r>
      <w:proofErr w:type="spellEnd"/>
      <w:r w:rsidRPr="006C5A20">
        <w:rPr>
          <w:rFonts w:ascii="Times New Roman" w:hAnsi="Times New Roman" w:cs="Times New Roman"/>
          <w:sz w:val="28"/>
          <w:szCs w:val="28"/>
        </w:rPr>
        <w:t xml:space="preserve">. – Москва: Академия, 2014. – 336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 xml:space="preserve">4. </w:t>
      </w:r>
      <w:proofErr w:type="spellStart"/>
      <w:r w:rsidRPr="006C5A20">
        <w:rPr>
          <w:rFonts w:ascii="Times New Roman" w:hAnsi="Times New Roman" w:cs="Times New Roman"/>
          <w:sz w:val="28"/>
          <w:szCs w:val="28"/>
        </w:rPr>
        <w:t>Барушников</w:t>
      </w:r>
      <w:proofErr w:type="spellEnd"/>
      <w:r w:rsidRPr="006C5A20">
        <w:rPr>
          <w:rFonts w:ascii="Times New Roman" w:hAnsi="Times New Roman" w:cs="Times New Roman"/>
          <w:sz w:val="28"/>
          <w:szCs w:val="28"/>
        </w:rPr>
        <w:t>, Ю. М. Охрана труда в пищевой промышленности, общественном питании и торговле</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учебное пособие</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 xml:space="preserve">5. </w:t>
      </w:r>
      <w:proofErr w:type="spellStart"/>
      <w:r w:rsidRPr="006C5A20">
        <w:rPr>
          <w:rFonts w:ascii="Times New Roman" w:hAnsi="Times New Roman" w:cs="Times New Roman"/>
          <w:sz w:val="28"/>
          <w:szCs w:val="28"/>
        </w:rPr>
        <w:t>Золин</w:t>
      </w:r>
      <w:proofErr w:type="spellEnd"/>
      <w:r w:rsidRPr="006C5A20">
        <w:rPr>
          <w:rFonts w:ascii="Times New Roman" w:hAnsi="Times New Roman" w:cs="Times New Roman"/>
          <w:sz w:val="28"/>
          <w:szCs w:val="28"/>
        </w:rPr>
        <w:t xml:space="preserve">, В.П. Технологическое оборудование предприятий общественного питания </w:t>
      </w:r>
      <w:proofErr w:type="gramStart"/>
      <w:r w:rsidRPr="006C5A20">
        <w:rPr>
          <w:rFonts w:ascii="Times New Roman" w:hAnsi="Times New Roman" w:cs="Times New Roman"/>
          <w:sz w:val="28"/>
          <w:szCs w:val="28"/>
        </w:rPr>
        <w:t>:у</w:t>
      </w:r>
      <w:proofErr w:type="gramEnd"/>
      <w:r w:rsidRPr="006C5A20">
        <w:rPr>
          <w:rFonts w:ascii="Times New Roman" w:hAnsi="Times New Roman" w:cs="Times New Roman"/>
          <w:sz w:val="28"/>
          <w:szCs w:val="28"/>
        </w:rPr>
        <w:t xml:space="preserve">чебник / </w:t>
      </w:r>
      <w:proofErr w:type="spellStart"/>
      <w:r w:rsidRPr="006C5A20">
        <w:rPr>
          <w:rFonts w:ascii="Times New Roman" w:hAnsi="Times New Roman" w:cs="Times New Roman"/>
          <w:sz w:val="28"/>
          <w:szCs w:val="28"/>
        </w:rPr>
        <w:t>В.П.Золин</w:t>
      </w:r>
      <w:proofErr w:type="spellEnd"/>
      <w:r w:rsidRPr="006C5A20">
        <w:rPr>
          <w:rFonts w:ascii="Times New Roman" w:hAnsi="Times New Roman" w:cs="Times New Roman"/>
          <w:sz w:val="28"/>
          <w:szCs w:val="28"/>
        </w:rPr>
        <w:t>.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2012. – 320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6. Синицына, А. В. Приготовление, оформление и подготовка к реализации холодных и горячих сладких блюд, десертов, напитков разнообразного ассортимента: учебник / А. В. Синицына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Е. И. Соколова.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2019. – 304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7.</w:t>
      </w:r>
      <w:r>
        <w:rPr>
          <w:rFonts w:ascii="Times New Roman" w:hAnsi="Times New Roman" w:cs="Times New Roman"/>
          <w:sz w:val="28"/>
          <w:szCs w:val="28"/>
        </w:rPr>
        <w:t xml:space="preserve"> </w:t>
      </w:r>
      <w:r w:rsidRPr="006C5A20">
        <w:rPr>
          <w:rFonts w:ascii="Times New Roman" w:hAnsi="Times New Roman" w:cs="Times New Roman"/>
          <w:sz w:val="28"/>
          <w:szCs w:val="28"/>
        </w:rPr>
        <w:t>Усов, В. В. Организация производства и обслуживания на предприятиях общественного питания</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учебное пособие / В. В. Усов.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2015.– 432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lastRenderedPageBreak/>
        <w:t>8. Харченко, Н. Э. Технология приготовления пищи</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практикум / Н. Э. Харченко ; Л.Г. </w:t>
      </w:r>
      <w:proofErr w:type="spellStart"/>
      <w:r w:rsidRPr="006C5A20">
        <w:rPr>
          <w:rFonts w:ascii="Times New Roman" w:hAnsi="Times New Roman" w:cs="Times New Roman"/>
          <w:sz w:val="28"/>
          <w:szCs w:val="28"/>
        </w:rPr>
        <w:t>Чеснокова</w:t>
      </w:r>
      <w:proofErr w:type="spellEnd"/>
      <w:r w:rsidRPr="006C5A20">
        <w:rPr>
          <w:rFonts w:ascii="Times New Roman" w:hAnsi="Times New Roman" w:cs="Times New Roman"/>
          <w:sz w:val="28"/>
          <w:szCs w:val="28"/>
        </w:rPr>
        <w:t>.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2013. – 304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9.</w:t>
      </w:r>
      <w:r>
        <w:rPr>
          <w:rFonts w:ascii="Times New Roman" w:hAnsi="Times New Roman" w:cs="Times New Roman"/>
          <w:sz w:val="28"/>
          <w:szCs w:val="28"/>
        </w:rPr>
        <w:t xml:space="preserve"> </w:t>
      </w:r>
      <w:r w:rsidRPr="006C5A20">
        <w:rPr>
          <w:rFonts w:ascii="Times New Roman" w:hAnsi="Times New Roman" w:cs="Times New Roman"/>
          <w:sz w:val="28"/>
          <w:szCs w:val="28"/>
        </w:rPr>
        <w:t>Цыганова, Т. Б. Технология и организация производства хлебобулочных изделий: учебник / Т. Б. Цыганова.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2014. – 448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6C5A20" w:rsidRPr="006C5A20"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10.</w:t>
      </w:r>
      <w:r>
        <w:rPr>
          <w:rFonts w:ascii="Times New Roman" w:hAnsi="Times New Roman" w:cs="Times New Roman"/>
          <w:sz w:val="28"/>
          <w:szCs w:val="28"/>
        </w:rPr>
        <w:t xml:space="preserve"> </w:t>
      </w:r>
      <w:r w:rsidRPr="006C5A20">
        <w:rPr>
          <w:rFonts w:ascii="Times New Roman" w:hAnsi="Times New Roman" w:cs="Times New Roman"/>
          <w:sz w:val="28"/>
          <w:szCs w:val="28"/>
        </w:rPr>
        <w:t>Шатун, Л. Г. Кулинария</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учебное пособие / Л. Г. Шатун.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2013. – 320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DC5975" w:rsidRDefault="006C5A20" w:rsidP="006C5A20">
      <w:pPr>
        <w:rPr>
          <w:rFonts w:ascii="Times New Roman" w:hAnsi="Times New Roman" w:cs="Times New Roman"/>
          <w:sz w:val="28"/>
          <w:szCs w:val="28"/>
        </w:rPr>
      </w:pPr>
      <w:r w:rsidRPr="006C5A20">
        <w:rPr>
          <w:rFonts w:ascii="Times New Roman" w:hAnsi="Times New Roman" w:cs="Times New Roman"/>
          <w:sz w:val="28"/>
          <w:szCs w:val="28"/>
        </w:rPr>
        <w:t>11.</w:t>
      </w:r>
      <w:r>
        <w:rPr>
          <w:rFonts w:ascii="Times New Roman" w:hAnsi="Times New Roman" w:cs="Times New Roman"/>
          <w:sz w:val="28"/>
          <w:szCs w:val="28"/>
        </w:rPr>
        <w:t xml:space="preserve"> </w:t>
      </w:r>
      <w:proofErr w:type="spellStart"/>
      <w:r w:rsidRPr="006C5A20">
        <w:rPr>
          <w:rFonts w:ascii="Times New Roman" w:hAnsi="Times New Roman" w:cs="Times New Roman"/>
          <w:sz w:val="28"/>
          <w:szCs w:val="28"/>
        </w:rPr>
        <w:t>Шильман</w:t>
      </w:r>
      <w:proofErr w:type="spellEnd"/>
      <w:r w:rsidRPr="006C5A20">
        <w:rPr>
          <w:rFonts w:ascii="Times New Roman" w:hAnsi="Times New Roman" w:cs="Times New Roman"/>
          <w:sz w:val="28"/>
          <w:szCs w:val="28"/>
        </w:rPr>
        <w:t>, Л. З. Технология кулинарной продукции</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учебное пособие / Л. З. </w:t>
      </w:r>
      <w:proofErr w:type="spellStart"/>
      <w:r w:rsidRPr="006C5A20">
        <w:rPr>
          <w:rFonts w:ascii="Times New Roman" w:hAnsi="Times New Roman" w:cs="Times New Roman"/>
          <w:sz w:val="28"/>
          <w:szCs w:val="28"/>
        </w:rPr>
        <w:t>Шильман</w:t>
      </w:r>
      <w:proofErr w:type="spellEnd"/>
      <w:r w:rsidRPr="006C5A20">
        <w:rPr>
          <w:rFonts w:ascii="Times New Roman" w:hAnsi="Times New Roman" w:cs="Times New Roman"/>
          <w:sz w:val="28"/>
          <w:szCs w:val="28"/>
        </w:rPr>
        <w:t>. – Москва</w:t>
      </w:r>
      <w:proofErr w:type="gramStart"/>
      <w:r w:rsidRPr="006C5A20">
        <w:rPr>
          <w:rFonts w:ascii="Times New Roman" w:hAnsi="Times New Roman" w:cs="Times New Roman"/>
          <w:sz w:val="28"/>
          <w:szCs w:val="28"/>
        </w:rPr>
        <w:t xml:space="preserve"> :</w:t>
      </w:r>
      <w:proofErr w:type="gramEnd"/>
      <w:r w:rsidRPr="006C5A20">
        <w:rPr>
          <w:rFonts w:ascii="Times New Roman" w:hAnsi="Times New Roman" w:cs="Times New Roman"/>
          <w:sz w:val="28"/>
          <w:szCs w:val="28"/>
        </w:rPr>
        <w:t xml:space="preserve"> Академия, 2016. – 176 </w:t>
      </w:r>
      <w:proofErr w:type="gramStart"/>
      <w:r w:rsidRPr="006C5A20">
        <w:rPr>
          <w:rFonts w:ascii="Times New Roman" w:hAnsi="Times New Roman" w:cs="Times New Roman"/>
          <w:sz w:val="28"/>
          <w:szCs w:val="28"/>
        </w:rPr>
        <w:t>с</w:t>
      </w:r>
      <w:proofErr w:type="gramEnd"/>
      <w:r w:rsidRPr="006C5A20">
        <w:rPr>
          <w:rFonts w:ascii="Times New Roman" w:hAnsi="Times New Roman" w:cs="Times New Roman"/>
          <w:sz w:val="28"/>
          <w:szCs w:val="28"/>
        </w:rPr>
        <w:t>.</w:t>
      </w:r>
    </w:p>
    <w:p w:rsidR="00DC5975" w:rsidRDefault="00DC5975" w:rsidP="00EB0A16">
      <w:pPr>
        <w:rPr>
          <w:rFonts w:ascii="Times New Roman" w:hAnsi="Times New Roman" w:cs="Times New Roman"/>
          <w:sz w:val="28"/>
          <w:szCs w:val="28"/>
        </w:rPr>
      </w:pPr>
    </w:p>
    <w:p w:rsidR="006C5A20" w:rsidRDefault="006C5A20" w:rsidP="00EB0A16">
      <w:pPr>
        <w:rPr>
          <w:rFonts w:ascii="Times New Roman" w:hAnsi="Times New Roman" w:cs="Times New Roman"/>
          <w:sz w:val="28"/>
          <w:szCs w:val="28"/>
        </w:rPr>
      </w:pPr>
    </w:p>
    <w:p w:rsidR="006C5A20" w:rsidRDefault="006C5A20" w:rsidP="00EB0A16">
      <w:pPr>
        <w:rPr>
          <w:rFonts w:ascii="Times New Roman" w:hAnsi="Times New Roman" w:cs="Times New Roman"/>
          <w:sz w:val="28"/>
          <w:szCs w:val="28"/>
        </w:rPr>
      </w:pPr>
    </w:p>
    <w:p w:rsidR="008D78A8" w:rsidRDefault="00D67D97" w:rsidP="00D67D97">
      <w:pPr>
        <w:rPr>
          <w:rFonts w:ascii="Times New Roman" w:hAnsi="Times New Roman" w:cs="Times New Roman"/>
          <w:sz w:val="28"/>
          <w:szCs w:val="28"/>
        </w:rPr>
      </w:pPr>
      <w:r>
        <w:rPr>
          <w:rFonts w:ascii="Times New Roman" w:hAnsi="Times New Roman" w:cs="Times New Roman"/>
          <w:sz w:val="28"/>
          <w:szCs w:val="28"/>
        </w:rPr>
        <w:t xml:space="preserve">10. </w:t>
      </w:r>
      <w:r w:rsidR="005D20A0" w:rsidRPr="005D20A0">
        <w:rPr>
          <w:rFonts w:ascii="Times New Roman" w:hAnsi="Times New Roman" w:cs="Times New Roman"/>
          <w:sz w:val="28"/>
          <w:szCs w:val="28"/>
        </w:rPr>
        <w:t>"ПРИЛОЖЕНИЕ"</w:t>
      </w:r>
    </w:p>
    <w:p w:rsidR="00533AEE" w:rsidRPr="005D20A0" w:rsidRDefault="00533AEE" w:rsidP="00314A11">
      <w:pPr>
        <w:rPr>
          <w:rFonts w:ascii="Times New Roman" w:hAnsi="Times New Roman" w:cs="Times New Roman"/>
          <w:sz w:val="28"/>
          <w:szCs w:val="28"/>
        </w:rPr>
      </w:pPr>
    </w:p>
    <w:p w:rsidR="00314A11" w:rsidRPr="005D20A0" w:rsidRDefault="00314A11" w:rsidP="0095032D">
      <w:pPr>
        <w:rPr>
          <w:rFonts w:ascii="Times New Roman" w:hAnsi="Times New Roman" w:cs="Times New Roman"/>
          <w:sz w:val="28"/>
          <w:szCs w:val="28"/>
        </w:rPr>
      </w:pPr>
    </w:p>
    <w:p w:rsidR="0095032D" w:rsidRDefault="0095032D" w:rsidP="00DC5975">
      <w:pPr>
        <w:rPr>
          <w:rFonts w:ascii="Times New Roman" w:hAnsi="Times New Roman" w:cs="Times New Roman"/>
          <w:sz w:val="28"/>
          <w:szCs w:val="28"/>
        </w:rPr>
      </w:pPr>
    </w:p>
    <w:p w:rsidR="00DC5975" w:rsidRPr="005D20A0" w:rsidRDefault="00DC5975" w:rsidP="00DC5975">
      <w:pPr>
        <w:rPr>
          <w:rFonts w:ascii="Times New Roman" w:hAnsi="Times New Roman" w:cs="Times New Roman"/>
          <w:sz w:val="28"/>
          <w:szCs w:val="28"/>
        </w:rPr>
      </w:pPr>
    </w:p>
    <w:p w:rsidR="00DC5975" w:rsidRPr="005D20A0" w:rsidRDefault="00DC5975" w:rsidP="00EB0A16">
      <w:pPr>
        <w:rPr>
          <w:rFonts w:ascii="Times New Roman" w:hAnsi="Times New Roman" w:cs="Times New Roman"/>
          <w:sz w:val="28"/>
          <w:szCs w:val="28"/>
        </w:rPr>
      </w:pPr>
    </w:p>
    <w:sectPr w:rsidR="00DC5975" w:rsidRPr="005D20A0" w:rsidSect="004F4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32418"/>
    <w:multiLevelType w:val="hybridMultilevel"/>
    <w:tmpl w:val="D3308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08"/>
  <w:characterSpacingControl w:val="doNotCompress"/>
  <w:compat>
    <w:useFELayout/>
  </w:compat>
  <w:rsids>
    <w:rsidRoot w:val="008041DB"/>
    <w:rsid w:val="00080AF4"/>
    <w:rsid w:val="00094B08"/>
    <w:rsid w:val="00314A11"/>
    <w:rsid w:val="003D3EBE"/>
    <w:rsid w:val="004F4D83"/>
    <w:rsid w:val="00533AEE"/>
    <w:rsid w:val="005D20A0"/>
    <w:rsid w:val="00613F23"/>
    <w:rsid w:val="006C5A20"/>
    <w:rsid w:val="00705788"/>
    <w:rsid w:val="0075645E"/>
    <w:rsid w:val="00793AED"/>
    <w:rsid w:val="008041DB"/>
    <w:rsid w:val="00830BAF"/>
    <w:rsid w:val="008D78A8"/>
    <w:rsid w:val="0095032D"/>
    <w:rsid w:val="00957C93"/>
    <w:rsid w:val="00967178"/>
    <w:rsid w:val="00A17CCC"/>
    <w:rsid w:val="00B528CF"/>
    <w:rsid w:val="00C817E8"/>
    <w:rsid w:val="00CB5402"/>
    <w:rsid w:val="00D67D97"/>
    <w:rsid w:val="00D85E44"/>
    <w:rsid w:val="00DC5975"/>
    <w:rsid w:val="00E004DF"/>
    <w:rsid w:val="00E37E3C"/>
    <w:rsid w:val="00EB0A16"/>
    <w:rsid w:val="00EC1973"/>
    <w:rsid w:val="00F6777D"/>
    <w:rsid w:val="00FB5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88"/>
    <w:pPr>
      <w:ind w:left="720"/>
      <w:contextualSpacing/>
    </w:pPr>
  </w:style>
  <w:style w:type="paragraph" w:styleId="a4">
    <w:name w:val="Normal (Web)"/>
    <w:basedOn w:val="a"/>
    <w:uiPriority w:val="99"/>
    <w:unhideWhenUsed/>
    <w:rsid w:val="00DC59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677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7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091823">
      <w:bodyDiv w:val="1"/>
      <w:marLeft w:val="0"/>
      <w:marRight w:val="0"/>
      <w:marTop w:val="0"/>
      <w:marBottom w:val="0"/>
      <w:divBdr>
        <w:top w:val="none" w:sz="0" w:space="0" w:color="auto"/>
        <w:left w:val="none" w:sz="0" w:space="0" w:color="auto"/>
        <w:bottom w:val="none" w:sz="0" w:space="0" w:color="auto"/>
        <w:right w:val="none" w:sz="0" w:space="0" w:color="auto"/>
      </w:divBdr>
    </w:div>
    <w:div w:id="749543186">
      <w:bodyDiv w:val="1"/>
      <w:marLeft w:val="0"/>
      <w:marRight w:val="0"/>
      <w:marTop w:val="0"/>
      <w:marBottom w:val="0"/>
      <w:divBdr>
        <w:top w:val="none" w:sz="0" w:space="0" w:color="auto"/>
        <w:left w:val="none" w:sz="0" w:space="0" w:color="auto"/>
        <w:bottom w:val="none" w:sz="0" w:space="0" w:color="auto"/>
        <w:right w:val="none" w:sz="0" w:space="0" w:color="auto"/>
      </w:divBdr>
    </w:div>
    <w:div w:id="818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29</Pages>
  <Words>5819</Words>
  <Characters>33170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home_lenovo</dc:creator>
  <cp:lastModifiedBy>home_lenovo</cp:lastModifiedBy>
  <cp:revision>14</cp:revision>
  <dcterms:created xsi:type="dcterms:W3CDTF">2021-10-18T09:34:00Z</dcterms:created>
  <dcterms:modified xsi:type="dcterms:W3CDTF">2021-10-18T20:33:00Z</dcterms:modified>
</cp:coreProperties>
</file>